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410" w:rsidRPr="002B50BC" w:rsidRDefault="00817410" w:rsidP="00817410">
      <w:pPr>
        <w:tabs>
          <w:tab w:val="left" w:pos="851"/>
        </w:tabs>
        <w:spacing w:after="0" w:line="240" w:lineRule="auto"/>
        <w:ind w:firstLine="567"/>
        <w:jc w:val="center"/>
        <w:rPr>
          <w:rFonts w:cs="Times New Roman"/>
          <w:b/>
          <w:sz w:val="24"/>
          <w:szCs w:val="24"/>
          <w:lang w:val="kk-KZ"/>
        </w:rPr>
      </w:pPr>
      <w:bookmarkStart w:id="0" w:name="_GoBack"/>
      <w:bookmarkEnd w:id="0"/>
      <w:r w:rsidRPr="002B50BC">
        <w:rPr>
          <w:rFonts w:cs="Times New Roman"/>
          <w:b/>
          <w:sz w:val="24"/>
          <w:szCs w:val="24"/>
          <w:lang w:val="kk-KZ"/>
        </w:rPr>
        <w:t>ӘЛ-ФАРАБИ АТЫНДАҒЫ ҚАЗАҚ ҰЛТТЫҚ УНИВЕРСИТЕТІ</w:t>
      </w:r>
    </w:p>
    <w:p w:rsidR="00817410" w:rsidRPr="002B50BC" w:rsidRDefault="00817410" w:rsidP="00817410">
      <w:pPr>
        <w:tabs>
          <w:tab w:val="left" w:pos="851"/>
        </w:tabs>
        <w:spacing w:after="0" w:line="240" w:lineRule="auto"/>
        <w:ind w:firstLine="567"/>
        <w:jc w:val="center"/>
        <w:rPr>
          <w:rFonts w:cs="Times New Roman"/>
          <w:b/>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bCs/>
          <w:sz w:val="24"/>
          <w:szCs w:val="24"/>
        </w:rPr>
      </w:pPr>
      <w:r w:rsidRPr="002B50BC">
        <w:rPr>
          <w:rFonts w:cs="Times New Roman"/>
          <w:b/>
          <w:iCs/>
          <w:sz w:val="24"/>
          <w:szCs w:val="24"/>
          <w:lang w:val="kk-KZ"/>
        </w:rPr>
        <w:t xml:space="preserve">БИОЛОГИЯ ЖӘНЕ БИТОТЕХНОЛОГИЯ </w:t>
      </w:r>
      <w:r w:rsidRPr="002B50BC">
        <w:rPr>
          <w:rFonts w:cs="Times New Roman"/>
          <w:b/>
          <w:iCs/>
          <w:sz w:val="24"/>
          <w:szCs w:val="24"/>
        </w:rPr>
        <w:t>ФАКУЛЬТЕТ</w:t>
      </w: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r w:rsidRPr="002B50BC">
        <w:rPr>
          <w:rFonts w:cs="Times New Roman"/>
          <w:b/>
          <w:iCs/>
          <w:sz w:val="24"/>
          <w:szCs w:val="24"/>
          <w:lang w:val="kk-KZ"/>
        </w:rPr>
        <w:t>БИОАЛУАНТҮРЛІЛІК ЖӘНЕ БИОРЕСУРСТАР</w:t>
      </w:r>
      <w:r w:rsidR="006E030F" w:rsidRPr="002B50BC">
        <w:rPr>
          <w:rFonts w:cs="Times New Roman"/>
          <w:b/>
          <w:iCs/>
          <w:sz w:val="24"/>
          <w:szCs w:val="24"/>
          <w:lang w:val="kk-KZ"/>
        </w:rPr>
        <w:t xml:space="preserve"> </w:t>
      </w:r>
      <w:r w:rsidRPr="002B50BC">
        <w:rPr>
          <w:rFonts w:cs="Times New Roman"/>
          <w:b/>
          <w:iCs/>
          <w:sz w:val="24"/>
          <w:szCs w:val="24"/>
          <w:lang w:val="kk-KZ"/>
        </w:rPr>
        <w:t>КАФЕДРАСЫ</w:t>
      </w: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9C116A" w:rsidRPr="002B50BC" w:rsidRDefault="009C116A" w:rsidP="006E030F">
      <w:pPr>
        <w:pStyle w:val="3"/>
        <w:tabs>
          <w:tab w:val="left" w:pos="9072"/>
        </w:tabs>
        <w:spacing w:after="0" w:line="240" w:lineRule="auto"/>
        <w:ind w:left="0"/>
        <w:jc w:val="center"/>
        <w:rPr>
          <w:rFonts w:cs="Times New Roman"/>
          <w:b/>
          <w:iCs/>
          <w:sz w:val="24"/>
          <w:szCs w:val="24"/>
        </w:rPr>
      </w:pPr>
    </w:p>
    <w:p w:rsidR="009C116A" w:rsidRPr="002B50BC" w:rsidRDefault="009C116A" w:rsidP="006E030F">
      <w:pPr>
        <w:pStyle w:val="3"/>
        <w:tabs>
          <w:tab w:val="left" w:pos="9072"/>
        </w:tabs>
        <w:spacing w:after="0" w:line="240" w:lineRule="auto"/>
        <w:ind w:left="0"/>
        <w:jc w:val="center"/>
        <w:rPr>
          <w:rFonts w:cs="Times New Roman"/>
          <w:b/>
          <w:iCs/>
          <w:sz w:val="24"/>
          <w:szCs w:val="24"/>
        </w:rPr>
      </w:pPr>
    </w:p>
    <w:p w:rsidR="009C116A" w:rsidRPr="002B50BC" w:rsidRDefault="009C116A" w:rsidP="006E030F">
      <w:pPr>
        <w:pStyle w:val="3"/>
        <w:tabs>
          <w:tab w:val="left" w:pos="9072"/>
        </w:tabs>
        <w:spacing w:after="0" w:line="240" w:lineRule="auto"/>
        <w:ind w:left="0"/>
        <w:jc w:val="center"/>
        <w:rPr>
          <w:rFonts w:cs="Times New Roman"/>
          <w:b/>
          <w:iCs/>
          <w:sz w:val="24"/>
          <w:szCs w:val="24"/>
        </w:rPr>
      </w:pPr>
    </w:p>
    <w:p w:rsidR="009C116A" w:rsidRPr="002B50BC" w:rsidRDefault="009C116A" w:rsidP="006E030F">
      <w:pPr>
        <w:pStyle w:val="3"/>
        <w:tabs>
          <w:tab w:val="left" w:pos="9072"/>
        </w:tabs>
        <w:spacing w:after="0" w:line="240" w:lineRule="auto"/>
        <w:ind w:left="0"/>
        <w:jc w:val="center"/>
        <w:rPr>
          <w:rFonts w:cs="Times New Roman"/>
          <w:b/>
          <w:iCs/>
          <w:sz w:val="24"/>
          <w:szCs w:val="24"/>
        </w:rPr>
      </w:pPr>
    </w:p>
    <w:p w:rsidR="009C116A" w:rsidRPr="002B50BC" w:rsidRDefault="009C116A" w:rsidP="006E030F">
      <w:pPr>
        <w:pStyle w:val="3"/>
        <w:tabs>
          <w:tab w:val="left" w:pos="9072"/>
        </w:tabs>
        <w:spacing w:after="0" w:line="240" w:lineRule="auto"/>
        <w:ind w:left="0"/>
        <w:jc w:val="center"/>
        <w:rPr>
          <w:rFonts w:cs="Times New Roman"/>
          <w:b/>
          <w:iCs/>
          <w:sz w:val="24"/>
          <w:szCs w:val="24"/>
        </w:rPr>
      </w:pPr>
    </w:p>
    <w:p w:rsidR="009C116A" w:rsidRPr="002B50BC" w:rsidRDefault="009C116A" w:rsidP="006E030F">
      <w:pPr>
        <w:pStyle w:val="3"/>
        <w:tabs>
          <w:tab w:val="left" w:pos="9072"/>
        </w:tabs>
        <w:spacing w:after="0" w:line="240" w:lineRule="auto"/>
        <w:ind w:left="0"/>
        <w:jc w:val="center"/>
        <w:rPr>
          <w:rFonts w:cs="Times New Roman"/>
          <w:b/>
          <w:iCs/>
          <w:sz w:val="24"/>
          <w:szCs w:val="24"/>
        </w:rPr>
      </w:pPr>
    </w:p>
    <w:p w:rsidR="009C116A" w:rsidRPr="002B50BC" w:rsidRDefault="009C116A" w:rsidP="006E030F">
      <w:pPr>
        <w:pStyle w:val="3"/>
        <w:tabs>
          <w:tab w:val="left" w:pos="9072"/>
        </w:tabs>
        <w:spacing w:after="0" w:line="240" w:lineRule="auto"/>
        <w:ind w:left="0"/>
        <w:jc w:val="center"/>
        <w:rPr>
          <w:rFonts w:cs="Times New Roman"/>
          <w:b/>
          <w:iCs/>
          <w:sz w:val="24"/>
          <w:szCs w:val="24"/>
        </w:rPr>
      </w:pPr>
    </w:p>
    <w:p w:rsidR="006E030F" w:rsidRPr="002B50BC" w:rsidRDefault="006E030F" w:rsidP="006E030F">
      <w:pPr>
        <w:pStyle w:val="3"/>
        <w:tabs>
          <w:tab w:val="left" w:pos="9072"/>
        </w:tabs>
        <w:spacing w:after="0" w:line="240" w:lineRule="auto"/>
        <w:ind w:left="0"/>
        <w:jc w:val="center"/>
        <w:rPr>
          <w:rFonts w:cs="Times New Roman"/>
          <w:b/>
          <w:iCs/>
          <w:sz w:val="24"/>
          <w:szCs w:val="24"/>
          <w:lang w:val="kk-KZ"/>
        </w:rPr>
      </w:pPr>
      <w:r w:rsidRPr="002B50BC">
        <w:rPr>
          <w:rFonts w:cs="Times New Roman"/>
          <w:b/>
          <w:iCs/>
          <w:sz w:val="24"/>
          <w:szCs w:val="24"/>
          <w:lang w:val="kk-KZ"/>
        </w:rPr>
        <w:t xml:space="preserve">ПӘН БОЙЫНША ҚОРЫТЫНДЫ ЕМТИХАН  БАҒДАРЛАМАСЫ </w:t>
      </w:r>
    </w:p>
    <w:p w:rsidR="006E030F" w:rsidRPr="002B50BC" w:rsidRDefault="006E030F" w:rsidP="006E030F">
      <w:pPr>
        <w:pStyle w:val="3"/>
        <w:tabs>
          <w:tab w:val="left" w:pos="9072"/>
        </w:tabs>
        <w:spacing w:after="0" w:line="240" w:lineRule="auto"/>
        <w:ind w:left="0"/>
        <w:jc w:val="center"/>
        <w:rPr>
          <w:rFonts w:cs="Times New Roman"/>
          <w:b/>
          <w:iCs/>
          <w:sz w:val="24"/>
          <w:szCs w:val="24"/>
          <w:lang w:val="kk-KZ"/>
        </w:rPr>
      </w:pPr>
    </w:p>
    <w:p w:rsidR="006E030F" w:rsidRPr="002B50BC" w:rsidRDefault="006E030F" w:rsidP="006E030F">
      <w:pPr>
        <w:pStyle w:val="3"/>
        <w:tabs>
          <w:tab w:val="left" w:pos="9072"/>
        </w:tabs>
        <w:spacing w:after="0" w:line="240" w:lineRule="auto"/>
        <w:ind w:left="0"/>
        <w:jc w:val="center"/>
        <w:rPr>
          <w:rFonts w:cs="Times New Roman"/>
          <w:b/>
          <w:iCs/>
          <w:sz w:val="24"/>
          <w:szCs w:val="24"/>
          <w:lang w:val="kk-KZ"/>
        </w:rPr>
      </w:pPr>
    </w:p>
    <w:p w:rsidR="006E030F" w:rsidRPr="002B50BC" w:rsidRDefault="006E030F" w:rsidP="006E030F">
      <w:pPr>
        <w:pStyle w:val="3"/>
        <w:tabs>
          <w:tab w:val="left" w:pos="9072"/>
        </w:tabs>
        <w:spacing w:after="0" w:line="240" w:lineRule="auto"/>
        <w:ind w:left="0"/>
        <w:jc w:val="center"/>
        <w:rPr>
          <w:rFonts w:cs="Times New Roman"/>
          <w:b/>
          <w:iCs/>
          <w:sz w:val="24"/>
          <w:szCs w:val="24"/>
          <w:lang w:val="kk-KZ"/>
        </w:rPr>
      </w:pPr>
      <w:r w:rsidRPr="002B50BC">
        <w:rPr>
          <w:rFonts w:cs="Times New Roman"/>
          <w:b/>
          <w:iCs/>
          <w:sz w:val="24"/>
          <w:szCs w:val="24"/>
          <w:lang w:val="kk-KZ"/>
        </w:rPr>
        <w:t>«</w:t>
      </w:r>
      <w:r w:rsidRPr="002B50BC">
        <w:rPr>
          <w:b/>
          <w:sz w:val="24"/>
          <w:szCs w:val="24"/>
          <w:lang w:val="kk-KZ"/>
        </w:rPr>
        <w:t>КВ 2209</w:t>
      </w:r>
      <w:r w:rsidRPr="002B50BC">
        <w:rPr>
          <w:sz w:val="24"/>
          <w:szCs w:val="24"/>
          <w:lang w:val="kk-KZ"/>
        </w:rPr>
        <w:t xml:space="preserve"> </w:t>
      </w:r>
      <w:r w:rsidRPr="002B50BC">
        <w:rPr>
          <w:b/>
          <w:sz w:val="24"/>
          <w:szCs w:val="24"/>
          <w:lang w:val="kk-KZ"/>
        </w:rPr>
        <w:t>КЛЕТКА БИОЛОГИЯСЫ</w:t>
      </w:r>
      <w:r w:rsidR="00EE7D24">
        <w:rPr>
          <w:b/>
          <w:sz w:val="24"/>
          <w:szCs w:val="24"/>
          <w:lang w:val="kk-KZ"/>
        </w:rPr>
        <w:t xml:space="preserve"> және ГИСТОЛОГИЯ</w:t>
      </w:r>
      <w:r w:rsidRPr="002B50BC">
        <w:rPr>
          <w:rFonts w:cs="Times New Roman"/>
          <w:b/>
          <w:iCs/>
          <w:sz w:val="24"/>
          <w:szCs w:val="24"/>
          <w:lang w:val="kk-KZ"/>
        </w:rPr>
        <w:t>»</w:t>
      </w:r>
    </w:p>
    <w:p w:rsidR="006E030F" w:rsidRPr="002B50BC" w:rsidRDefault="00053DDD" w:rsidP="006E030F">
      <w:pPr>
        <w:pStyle w:val="3"/>
        <w:tabs>
          <w:tab w:val="left" w:pos="9072"/>
        </w:tabs>
        <w:spacing w:after="0" w:line="240" w:lineRule="auto"/>
        <w:ind w:left="0"/>
        <w:jc w:val="center"/>
        <w:rPr>
          <w:rFonts w:cs="Times New Roman"/>
          <w:b/>
          <w:iCs/>
          <w:sz w:val="24"/>
          <w:szCs w:val="24"/>
          <w:lang w:val="kk-KZ"/>
        </w:rPr>
      </w:pPr>
      <w:r w:rsidRPr="002B50BC">
        <w:rPr>
          <w:b/>
          <w:sz w:val="24"/>
          <w:szCs w:val="24"/>
          <w:lang w:val="kk-KZ"/>
        </w:rPr>
        <w:t xml:space="preserve">«6B05102 </w:t>
      </w:r>
      <w:r w:rsidRPr="002B50BC">
        <w:rPr>
          <w:b/>
          <w:bCs/>
          <w:sz w:val="24"/>
          <w:szCs w:val="24"/>
          <w:lang w:val="kk-KZ"/>
        </w:rPr>
        <w:t>– БИОЛОГИЯ»</w:t>
      </w:r>
      <w:r w:rsidRPr="002B50BC">
        <w:rPr>
          <w:rFonts w:cs="Times New Roman"/>
          <w:b/>
          <w:iCs/>
          <w:sz w:val="24"/>
          <w:szCs w:val="24"/>
          <w:lang w:val="kk-KZ"/>
        </w:rPr>
        <w:t xml:space="preserve"> БІЛІМ БЕРУ БАҒДАРЛАМАСЫ</w:t>
      </w:r>
    </w:p>
    <w:p w:rsidR="006E030F" w:rsidRPr="002B50BC" w:rsidRDefault="006E030F" w:rsidP="006E030F">
      <w:pPr>
        <w:pStyle w:val="3"/>
        <w:tabs>
          <w:tab w:val="left" w:pos="9072"/>
        </w:tabs>
        <w:spacing w:after="0" w:line="240" w:lineRule="auto"/>
        <w:ind w:left="0"/>
        <w:jc w:val="center"/>
        <w:rPr>
          <w:rFonts w:cs="Times New Roman"/>
          <w:b/>
          <w:iCs/>
          <w:sz w:val="24"/>
          <w:szCs w:val="24"/>
          <w:lang w:val="kk-KZ"/>
        </w:rPr>
      </w:pPr>
    </w:p>
    <w:p w:rsidR="006E030F" w:rsidRPr="002B50BC" w:rsidRDefault="006E030F" w:rsidP="006E030F">
      <w:pPr>
        <w:pStyle w:val="3"/>
        <w:tabs>
          <w:tab w:val="left" w:pos="9072"/>
        </w:tabs>
        <w:spacing w:after="0" w:line="240" w:lineRule="auto"/>
        <w:ind w:left="0"/>
        <w:jc w:val="center"/>
        <w:rPr>
          <w:rFonts w:cs="Times New Roman"/>
          <w:b/>
          <w:iCs/>
          <w:sz w:val="24"/>
          <w:szCs w:val="24"/>
          <w:lang w:val="kk-KZ"/>
        </w:rPr>
      </w:pPr>
      <w:r w:rsidRPr="002B50BC">
        <w:rPr>
          <w:rFonts w:cs="Times New Roman"/>
          <w:b/>
          <w:iCs/>
          <w:sz w:val="24"/>
          <w:szCs w:val="24"/>
          <w:lang w:val="kk-KZ"/>
        </w:rPr>
        <w:t xml:space="preserve"> </w:t>
      </w:r>
    </w:p>
    <w:p w:rsidR="006E030F" w:rsidRPr="002B50BC" w:rsidRDefault="006E030F" w:rsidP="006E030F">
      <w:pPr>
        <w:pStyle w:val="3"/>
        <w:tabs>
          <w:tab w:val="left" w:pos="9072"/>
        </w:tabs>
        <w:spacing w:after="0" w:line="240" w:lineRule="auto"/>
        <w:ind w:left="0"/>
        <w:jc w:val="center"/>
        <w:rPr>
          <w:rFonts w:cs="Times New Roman"/>
          <w:b/>
          <w:iCs/>
          <w:sz w:val="24"/>
          <w:szCs w:val="24"/>
          <w:lang w:val="kk-KZ"/>
        </w:rPr>
      </w:pPr>
      <w:r w:rsidRPr="002B50BC">
        <w:rPr>
          <w:rFonts w:cs="Times New Roman"/>
          <w:b/>
          <w:iCs/>
          <w:sz w:val="24"/>
          <w:szCs w:val="24"/>
          <w:lang w:val="kk-KZ"/>
        </w:rPr>
        <w:t xml:space="preserve">Күзгі семестр, </w:t>
      </w:r>
      <w:r w:rsidRPr="002B50BC">
        <w:rPr>
          <w:rFonts w:cs="Times New Roman"/>
          <w:b/>
          <w:iCs/>
          <w:sz w:val="24"/>
          <w:szCs w:val="24"/>
        </w:rPr>
        <w:t xml:space="preserve">2 </w:t>
      </w:r>
      <w:r w:rsidRPr="002B50BC">
        <w:rPr>
          <w:rFonts w:cs="Times New Roman"/>
          <w:b/>
          <w:iCs/>
          <w:sz w:val="24"/>
          <w:szCs w:val="24"/>
          <w:lang w:val="kk-KZ"/>
        </w:rPr>
        <w:t>курс</w:t>
      </w:r>
    </w:p>
    <w:p w:rsidR="006E030F" w:rsidRPr="002B50BC" w:rsidRDefault="006E030F" w:rsidP="006E030F">
      <w:pPr>
        <w:pStyle w:val="3"/>
        <w:tabs>
          <w:tab w:val="left" w:pos="9072"/>
        </w:tabs>
        <w:spacing w:after="0" w:line="240" w:lineRule="auto"/>
        <w:ind w:left="0"/>
        <w:jc w:val="center"/>
        <w:rPr>
          <w:rFonts w:cs="Times New Roman"/>
          <w:b/>
          <w:iCs/>
          <w:sz w:val="24"/>
          <w:szCs w:val="24"/>
        </w:rPr>
      </w:pPr>
    </w:p>
    <w:p w:rsidR="006E030F" w:rsidRPr="002B50BC" w:rsidRDefault="006E030F" w:rsidP="006E030F">
      <w:pPr>
        <w:pStyle w:val="3"/>
        <w:tabs>
          <w:tab w:val="left" w:pos="9072"/>
        </w:tabs>
        <w:spacing w:after="0" w:line="240" w:lineRule="auto"/>
        <w:ind w:left="0"/>
        <w:jc w:val="center"/>
        <w:rPr>
          <w:rFonts w:cs="Times New Roman"/>
          <w:b/>
          <w:iCs/>
          <w:sz w:val="24"/>
          <w:szCs w:val="24"/>
        </w:rPr>
      </w:pPr>
      <w:r w:rsidRPr="002B50BC">
        <w:rPr>
          <w:rFonts w:cs="Times New Roman"/>
          <w:b/>
          <w:iCs/>
          <w:sz w:val="24"/>
          <w:szCs w:val="24"/>
          <w:lang w:val="kk-KZ"/>
        </w:rPr>
        <w:t xml:space="preserve">Кредит саны </w:t>
      </w:r>
      <w:r w:rsidR="00EE7D24">
        <w:rPr>
          <w:rFonts w:cs="Times New Roman"/>
          <w:b/>
          <w:iCs/>
          <w:sz w:val="24"/>
          <w:szCs w:val="24"/>
        </w:rPr>
        <w:t>30</w:t>
      </w:r>
      <w:r w:rsidRPr="002B50BC">
        <w:rPr>
          <w:rFonts w:cs="Times New Roman"/>
          <w:b/>
          <w:iCs/>
          <w:sz w:val="24"/>
          <w:szCs w:val="24"/>
        </w:rPr>
        <w:t>/</w:t>
      </w:r>
      <w:r w:rsidR="009C116A" w:rsidRPr="002B50BC">
        <w:rPr>
          <w:rFonts w:cs="Times New Roman"/>
          <w:b/>
          <w:iCs/>
          <w:sz w:val="24"/>
          <w:szCs w:val="24"/>
        </w:rPr>
        <w:t>0</w:t>
      </w:r>
      <w:r w:rsidRPr="002B50BC">
        <w:rPr>
          <w:rFonts w:cs="Times New Roman"/>
          <w:b/>
          <w:iCs/>
          <w:sz w:val="24"/>
          <w:szCs w:val="24"/>
        </w:rPr>
        <w:t>/</w:t>
      </w:r>
      <w:r w:rsidR="00EE7D24">
        <w:rPr>
          <w:rFonts w:cs="Times New Roman"/>
          <w:b/>
          <w:iCs/>
          <w:sz w:val="24"/>
          <w:szCs w:val="24"/>
        </w:rPr>
        <w:t>6</w:t>
      </w:r>
      <w:r w:rsidR="009C116A" w:rsidRPr="002B50BC">
        <w:rPr>
          <w:rFonts w:cs="Times New Roman"/>
          <w:b/>
          <w:iCs/>
          <w:sz w:val="24"/>
          <w:szCs w:val="24"/>
        </w:rPr>
        <w:t>0</w:t>
      </w:r>
    </w:p>
    <w:p w:rsidR="006E030F" w:rsidRPr="002B50BC" w:rsidRDefault="006E030F" w:rsidP="006E030F">
      <w:pPr>
        <w:pStyle w:val="3"/>
        <w:tabs>
          <w:tab w:val="left" w:pos="9072"/>
        </w:tabs>
        <w:spacing w:after="0" w:line="240" w:lineRule="auto"/>
        <w:ind w:left="0"/>
        <w:jc w:val="center"/>
        <w:rPr>
          <w:rFonts w:cs="Times New Roman"/>
          <w:b/>
          <w:iCs/>
          <w:sz w:val="24"/>
          <w:szCs w:val="24"/>
        </w:rPr>
      </w:pPr>
    </w:p>
    <w:p w:rsidR="006E030F" w:rsidRPr="002B50BC" w:rsidRDefault="006E030F" w:rsidP="006E030F">
      <w:pPr>
        <w:pStyle w:val="3"/>
        <w:tabs>
          <w:tab w:val="left" w:pos="9072"/>
        </w:tabs>
        <w:spacing w:after="0" w:line="240" w:lineRule="auto"/>
        <w:ind w:left="0"/>
        <w:jc w:val="center"/>
        <w:rPr>
          <w:rFonts w:cs="Times New Roman"/>
          <w:b/>
          <w:iCs/>
          <w:sz w:val="24"/>
          <w:szCs w:val="24"/>
          <w:lang w:val="kk-KZ"/>
        </w:rPr>
      </w:pPr>
      <w:r w:rsidRPr="002B50BC">
        <w:rPr>
          <w:rFonts w:cs="Times New Roman"/>
          <w:b/>
          <w:iCs/>
          <w:sz w:val="24"/>
          <w:szCs w:val="24"/>
          <w:lang w:val="kk-KZ"/>
        </w:rPr>
        <w:t xml:space="preserve">Оқу формасы </w:t>
      </w:r>
      <w:r w:rsidRPr="002B50BC">
        <w:rPr>
          <w:rFonts w:cs="Times New Roman"/>
          <w:b/>
          <w:iCs/>
          <w:sz w:val="24"/>
          <w:szCs w:val="24"/>
        </w:rPr>
        <w:t>–</w:t>
      </w:r>
      <w:r w:rsidRPr="002B50BC">
        <w:rPr>
          <w:rFonts w:cs="Times New Roman"/>
          <w:b/>
          <w:iCs/>
          <w:sz w:val="24"/>
          <w:szCs w:val="24"/>
          <w:lang w:val="kk-KZ"/>
        </w:rPr>
        <w:t xml:space="preserve"> күндізгі</w:t>
      </w:r>
    </w:p>
    <w:p w:rsidR="006E030F" w:rsidRPr="002B50BC" w:rsidRDefault="006E030F" w:rsidP="006E030F">
      <w:pPr>
        <w:pStyle w:val="3"/>
        <w:tabs>
          <w:tab w:val="left" w:pos="9072"/>
        </w:tabs>
        <w:spacing w:after="0" w:line="240" w:lineRule="auto"/>
        <w:ind w:left="0"/>
        <w:jc w:val="center"/>
        <w:rPr>
          <w:rFonts w:cs="Times New Roman"/>
          <w:b/>
          <w:iCs/>
          <w:sz w:val="24"/>
          <w:szCs w:val="24"/>
          <w:lang w:val="kk-KZ"/>
        </w:rPr>
      </w:pPr>
    </w:p>
    <w:p w:rsidR="006E030F" w:rsidRPr="002B50BC" w:rsidRDefault="009C116A" w:rsidP="006E030F">
      <w:pPr>
        <w:pStyle w:val="3"/>
        <w:tabs>
          <w:tab w:val="left" w:pos="9072"/>
        </w:tabs>
        <w:spacing w:after="0" w:line="240" w:lineRule="auto"/>
        <w:ind w:left="0"/>
        <w:jc w:val="center"/>
        <w:rPr>
          <w:rFonts w:cs="Times New Roman"/>
          <w:b/>
          <w:iCs/>
          <w:sz w:val="24"/>
          <w:szCs w:val="24"/>
          <w:lang w:val="kk-KZ"/>
        </w:rPr>
      </w:pPr>
      <w:r w:rsidRPr="002B50BC">
        <w:rPr>
          <w:rFonts w:cs="Times New Roman"/>
          <w:b/>
          <w:iCs/>
          <w:sz w:val="24"/>
          <w:szCs w:val="24"/>
          <w:lang w:val="kk-KZ"/>
        </w:rPr>
        <w:t>202</w:t>
      </w:r>
      <w:r w:rsidR="00EE7D24" w:rsidRPr="00EE7D24">
        <w:rPr>
          <w:rFonts w:cs="Times New Roman"/>
          <w:b/>
          <w:iCs/>
          <w:sz w:val="24"/>
          <w:szCs w:val="24"/>
          <w:lang w:val="kk-KZ"/>
        </w:rPr>
        <w:t>3</w:t>
      </w:r>
      <w:r w:rsidRPr="002B50BC">
        <w:rPr>
          <w:rFonts w:cs="Times New Roman"/>
          <w:b/>
          <w:iCs/>
          <w:sz w:val="24"/>
          <w:szCs w:val="24"/>
          <w:lang w:val="kk-KZ"/>
        </w:rPr>
        <w:t>-202</w:t>
      </w:r>
      <w:r w:rsidR="00EE7D24" w:rsidRPr="00EE7D24">
        <w:rPr>
          <w:rFonts w:cs="Times New Roman"/>
          <w:b/>
          <w:iCs/>
          <w:sz w:val="24"/>
          <w:szCs w:val="24"/>
          <w:lang w:val="kk-KZ"/>
        </w:rPr>
        <w:t>4</w:t>
      </w:r>
      <w:r w:rsidR="006E030F" w:rsidRPr="002B50BC">
        <w:rPr>
          <w:rFonts w:cs="Times New Roman"/>
          <w:b/>
          <w:iCs/>
          <w:sz w:val="24"/>
          <w:szCs w:val="24"/>
          <w:lang w:val="kk-KZ"/>
        </w:rPr>
        <w:t xml:space="preserve">  оқу жылы</w:t>
      </w:r>
    </w:p>
    <w:p w:rsidR="006E030F" w:rsidRPr="002B50BC" w:rsidRDefault="006E030F" w:rsidP="006E030F">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right"/>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9C116A" w:rsidRPr="002B50BC" w:rsidRDefault="009C116A" w:rsidP="009C116A">
      <w:pPr>
        <w:spacing w:after="0" w:line="240" w:lineRule="auto"/>
        <w:ind w:firstLine="708"/>
        <w:jc w:val="both"/>
        <w:rPr>
          <w:rFonts w:cs="Times New Roman"/>
          <w:color w:val="000000" w:themeColor="text1"/>
          <w:sz w:val="24"/>
          <w:szCs w:val="24"/>
          <w:lang w:val="kk-KZ"/>
        </w:rPr>
      </w:pPr>
      <w:r w:rsidRPr="002B50BC">
        <w:rPr>
          <w:rFonts w:cs="Times New Roman"/>
          <w:color w:val="000000" w:themeColor="text1"/>
          <w:sz w:val="24"/>
          <w:szCs w:val="24"/>
          <w:lang w:val="kk-KZ"/>
        </w:rPr>
        <w:t>«Клетка биологиясы</w:t>
      </w:r>
      <w:r w:rsidR="00EE7D24" w:rsidRPr="00EE7D24">
        <w:rPr>
          <w:rFonts w:cs="Times New Roman"/>
          <w:color w:val="000000" w:themeColor="text1"/>
          <w:sz w:val="24"/>
          <w:szCs w:val="24"/>
          <w:lang w:val="kk-KZ"/>
        </w:rPr>
        <w:t xml:space="preserve"> </w:t>
      </w:r>
      <w:r w:rsidR="00053DDD">
        <w:rPr>
          <w:rFonts w:cs="Times New Roman"/>
          <w:color w:val="000000" w:themeColor="text1"/>
          <w:sz w:val="24"/>
          <w:szCs w:val="24"/>
          <w:lang w:val="kk-KZ"/>
        </w:rPr>
        <w:t>және г</w:t>
      </w:r>
      <w:r w:rsidR="00EE7D24">
        <w:rPr>
          <w:rFonts w:cs="Times New Roman"/>
          <w:color w:val="000000" w:themeColor="text1"/>
          <w:sz w:val="24"/>
          <w:szCs w:val="24"/>
          <w:lang w:val="kk-KZ"/>
        </w:rPr>
        <w:t>истология</w:t>
      </w:r>
      <w:r w:rsidRPr="002B50BC">
        <w:rPr>
          <w:rFonts w:cs="Times New Roman"/>
          <w:color w:val="000000" w:themeColor="text1"/>
          <w:sz w:val="24"/>
          <w:szCs w:val="24"/>
          <w:lang w:val="kk-KZ"/>
        </w:rPr>
        <w:t>» пәнінен қорытынды емтихан бағдарламасын әзірлеген биоалуантүрлілік және биоресурстар кафедрасының аға оқытушысы, б.ғ.к. Абдуллаева Б.А.</w:t>
      </w:r>
    </w:p>
    <w:p w:rsidR="009C116A" w:rsidRPr="002B50BC" w:rsidRDefault="009C116A" w:rsidP="009C116A">
      <w:pPr>
        <w:spacing w:after="0" w:line="240" w:lineRule="auto"/>
        <w:jc w:val="both"/>
        <w:rPr>
          <w:rFonts w:cs="Times New Roman"/>
          <w:sz w:val="24"/>
          <w:szCs w:val="24"/>
          <w:lang w:val="kk-KZ"/>
        </w:rPr>
      </w:pPr>
    </w:p>
    <w:p w:rsidR="009C116A" w:rsidRPr="002B50BC" w:rsidRDefault="009C116A" w:rsidP="009C116A">
      <w:pPr>
        <w:spacing w:after="0" w:line="240" w:lineRule="auto"/>
        <w:jc w:val="both"/>
        <w:rPr>
          <w:rFonts w:cs="Times New Roman"/>
          <w:sz w:val="24"/>
          <w:szCs w:val="24"/>
          <w:lang w:val="kk-KZ"/>
        </w:rPr>
      </w:pPr>
    </w:p>
    <w:p w:rsidR="009C116A" w:rsidRPr="002B50BC" w:rsidRDefault="009C116A" w:rsidP="009C116A">
      <w:pPr>
        <w:spacing w:after="0" w:line="240" w:lineRule="auto"/>
        <w:jc w:val="both"/>
        <w:rPr>
          <w:rFonts w:cs="Times New Roman"/>
          <w:sz w:val="24"/>
          <w:szCs w:val="24"/>
          <w:lang w:val="kk-KZ"/>
        </w:rPr>
      </w:pPr>
    </w:p>
    <w:p w:rsidR="009C116A" w:rsidRPr="002B50BC" w:rsidRDefault="009C116A" w:rsidP="009C116A">
      <w:pPr>
        <w:spacing w:after="0" w:line="240" w:lineRule="auto"/>
        <w:jc w:val="both"/>
        <w:rPr>
          <w:rFonts w:cs="Times New Roman"/>
          <w:sz w:val="24"/>
          <w:szCs w:val="24"/>
          <w:lang w:val="kk-KZ"/>
        </w:rPr>
      </w:pPr>
    </w:p>
    <w:p w:rsidR="009C116A" w:rsidRPr="002B50BC" w:rsidRDefault="009C116A" w:rsidP="009C116A">
      <w:pPr>
        <w:spacing w:after="0" w:line="240" w:lineRule="auto"/>
        <w:jc w:val="both"/>
        <w:rPr>
          <w:rFonts w:cs="Times New Roman"/>
          <w:sz w:val="24"/>
          <w:szCs w:val="24"/>
          <w:lang w:val="kk-KZ"/>
        </w:rPr>
      </w:pPr>
    </w:p>
    <w:p w:rsidR="009C116A" w:rsidRPr="002B50BC" w:rsidRDefault="009C116A" w:rsidP="009C116A">
      <w:pPr>
        <w:pStyle w:val="1"/>
        <w:jc w:val="both"/>
        <w:rPr>
          <w:b w:val="0"/>
          <w:sz w:val="24"/>
        </w:rPr>
      </w:pPr>
      <w:r w:rsidRPr="002B50BC">
        <w:rPr>
          <w:b w:val="0"/>
          <w:sz w:val="24"/>
        </w:rPr>
        <w:t xml:space="preserve">Биоалуантүрлілік және биоресурстар кафедрасының мәжілісінде қарастырылды және ұсынылды. </w:t>
      </w:r>
    </w:p>
    <w:p w:rsidR="009C116A" w:rsidRPr="002B50BC" w:rsidRDefault="009C116A" w:rsidP="009C116A">
      <w:pPr>
        <w:pStyle w:val="1"/>
        <w:jc w:val="both"/>
        <w:rPr>
          <w:b w:val="0"/>
          <w:sz w:val="24"/>
        </w:rPr>
      </w:pPr>
    </w:p>
    <w:p w:rsidR="009C116A" w:rsidRPr="002B50BC" w:rsidRDefault="00EE7D24" w:rsidP="009C116A">
      <w:pPr>
        <w:pStyle w:val="1"/>
        <w:jc w:val="both"/>
        <w:rPr>
          <w:b w:val="0"/>
          <w:sz w:val="24"/>
        </w:rPr>
      </w:pPr>
      <w:r>
        <w:rPr>
          <w:b w:val="0"/>
          <w:sz w:val="24"/>
        </w:rPr>
        <w:t>«  » ақпан 202і</w:t>
      </w:r>
      <w:r w:rsidR="009C116A" w:rsidRPr="002B50BC">
        <w:rPr>
          <w:b w:val="0"/>
          <w:sz w:val="24"/>
        </w:rPr>
        <w:t xml:space="preserve"> ж. Хаттама №  </w:t>
      </w:r>
    </w:p>
    <w:p w:rsidR="009C116A" w:rsidRPr="002B50BC" w:rsidRDefault="009C116A" w:rsidP="009C116A">
      <w:pPr>
        <w:spacing w:after="0" w:line="240" w:lineRule="auto"/>
        <w:rPr>
          <w:rFonts w:cs="Times New Roman"/>
          <w:sz w:val="24"/>
          <w:szCs w:val="24"/>
          <w:lang w:val="kk-KZ"/>
        </w:rPr>
      </w:pPr>
    </w:p>
    <w:p w:rsidR="009C116A" w:rsidRPr="002B50BC" w:rsidRDefault="009C116A" w:rsidP="009C116A">
      <w:pPr>
        <w:spacing w:after="0" w:line="240" w:lineRule="auto"/>
        <w:rPr>
          <w:rFonts w:cs="Times New Roman"/>
          <w:sz w:val="24"/>
          <w:szCs w:val="24"/>
          <w:lang w:val="kk-KZ"/>
        </w:rPr>
      </w:pPr>
      <w:r w:rsidRPr="002B50BC">
        <w:rPr>
          <w:rFonts w:cs="Times New Roman"/>
          <w:sz w:val="24"/>
          <w:szCs w:val="24"/>
          <w:lang w:val="kk-KZ"/>
        </w:rPr>
        <w:t>Кафедра меңгерушісі, б.ғ.д., профессор ____________ Курманбаева М.С.</w:t>
      </w:r>
    </w:p>
    <w:p w:rsidR="009C116A" w:rsidRPr="002B50BC" w:rsidRDefault="009C116A" w:rsidP="009C116A">
      <w:pPr>
        <w:spacing w:after="0" w:line="240" w:lineRule="auto"/>
        <w:rPr>
          <w:rFonts w:cs="Times New Roman"/>
          <w:sz w:val="24"/>
          <w:szCs w:val="24"/>
          <w:lang w:val="kk-KZ"/>
        </w:rPr>
      </w:pPr>
    </w:p>
    <w:p w:rsidR="009C116A" w:rsidRPr="002B50BC" w:rsidRDefault="009C116A" w:rsidP="009C116A">
      <w:pPr>
        <w:spacing w:after="0" w:line="240" w:lineRule="auto"/>
        <w:rPr>
          <w:rFonts w:cs="Times New Roman"/>
          <w:sz w:val="24"/>
          <w:szCs w:val="24"/>
          <w:lang w:val="kk-KZ"/>
        </w:rPr>
      </w:pPr>
    </w:p>
    <w:p w:rsidR="009C116A" w:rsidRPr="002B50BC" w:rsidRDefault="009C116A" w:rsidP="009C116A">
      <w:pPr>
        <w:spacing w:after="0" w:line="240" w:lineRule="auto"/>
        <w:rPr>
          <w:rFonts w:cs="Times New Roman"/>
          <w:sz w:val="24"/>
          <w:szCs w:val="24"/>
          <w:lang w:val="kk-KZ"/>
        </w:rPr>
      </w:pPr>
    </w:p>
    <w:p w:rsidR="009C116A" w:rsidRPr="002B50BC" w:rsidRDefault="009C116A" w:rsidP="009C116A">
      <w:pPr>
        <w:spacing w:after="0" w:line="240" w:lineRule="auto"/>
        <w:rPr>
          <w:rFonts w:cs="Times New Roman"/>
          <w:sz w:val="24"/>
          <w:szCs w:val="24"/>
          <w:lang w:val="kk-KZ"/>
        </w:rPr>
      </w:pPr>
    </w:p>
    <w:p w:rsidR="009C116A" w:rsidRPr="002B50BC" w:rsidRDefault="009C116A" w:rsidP="009C116A">
      <w:pPr>
        <w:spacing w:after="0" w:line="240" w:lineRule="auto"/>
        <w:rPr>
          <w:rFonts w:cs="Times New Roman"/>
          <w:sz w:val="24"/>
          <w:szCs w:val="24"/>
          <w:lang w:val="kk-KZ"/>
        </w:rPr>
      </w:pPr>
    </w:p>
    <w:p w:rsidR="009C116A" w:rsidRPr="002B50BC" w:rsidRDefault="009C116A" w:rsidP="009C116A">
      <w:pPr>
        <w:spacing w:after="0" w:line="240" w:lineRule="auto"/>
        <w:rPr>
          <w:rFonts w:cs="Times New Roman"/>
          <w:sz w:val="24"/>
          <w:szCs w:val="24"/>
          <w:lang w:val="kk-KZ"/>
        </w:rPr>
      </w:pPr>
    </w:p>
    <w:p w:rsidR="00817410" w:rsidRPr="002B50BC" w:rsidRDefault="00817410" w:rsidP="009C116A">
      <w:pPr>
        <w:pStyle w:val="3"/>
        <w:tabs>
          <w:tab w:val="left" w:pos="9072"/>
        </w:tabs>
        <w:spacing w:after="0" w:line="240" w:lineRule="auto"/>
        <w:ind w:left="0"/>
        <w:jc w:val="both"/>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817410" w:rsidRPr="002B50BC" w:rsidRDefault="00817410" w:rsidP="00817410">
      <w:pPr>
        <w:pStyle w:val="3"/>
        <w:tabs>
          <w:tab w:val="left" w:pos="9072"/>
        </w:tabs>
        <w:spacing w:after="0" w:line="240" w:lineRule="auto"/>
        <w:ind w:left="0"/>
        <w:jc w:val="center"/>
        <w:rPr>
          <w:rFonts w:cs="Times New Roman"/>
          <w:b/>
          <w:iCs/>
          <w:sz w:val="24"/>
          <w:szCs w:val="24"/>
          <w:lang w:val="kk-KZ"/>
        </w:rPr>
      </w:pPr>
    </w:p>
    <w:p w:rsidR="009C116A" w:rsidRPr="002B50BC" w:rsidRDefault="009C116A" w:rsidP="00817410">
      <w:pPr>
        <w:pStyle w:val="3"/>
        <w:tabs>
          <w:tab w:val="left" w:pos="9072"/>
        </w:tabs>
        <w:spacing w:after="0" w:line="240" w:lineRule="auto"/>
        <w:ind w:left="0"/>
        <w:jc w:val="center"/>
        <w:rPr>
          <w:rFonts w:cs="Times New Roman"/>
          <w:b/>
          <w:iCs/>
          <w:sz w:val="24"/>
          <w:szCs w:val="24"/>
          <w:lang w:val="kk-KZ"/>
        </w:rPr>
      </w:pPr>
    </w:p>
    <w:p w:rsidR="009C116A" w:rsidRPr="002B50BC" w:rsidRDefault="009C116A" w:rsidP="00817410">
      <w:pPr>
        <w:pStyle w:val="3"/>
        <w:tabs>
          <w:tab w:val="left" w:pos="9072"/>
        </w:tabs>
        <w:spacing w:after="0" w:line="240" w:lineRule="auto"/>
        <w:ind w:left="0"/>
        <w:jc w:val="center"/>
        <w:rPr>
          <w:rFonts w:cs="Times New Roman"/>
          <w:b/>
          <w:iCs/>
          <w:sz w:val="24"/>
          <w:szCs w:val="24"/>
          <w:lang w:val="kk-KZ"/>
        </w:rPr>
      </w:pPr>
    </w:p>
    <w:p w:rsidR="009C116A" w:rsidRPr="002B50BC" w:rsidRDefault="009C116A" w:rsidP="00817410">
      <w:pPr>
        <w:pStyle w:val="3"/>
        <w:tabs>
          <w:tab w:val="left" w:pos="9072"/>
        </w:tabs>
        <w:spacing w:after="0" w:line="240" w:lineRule="auto"/>
        <w:ind w:left="0"/>
        <w:jc w:val="center"/>
        <w:rPr>
          <w:rFonts w:cs="Times New Roman"/>
          <w:b/>
          <w:iCs/>
          <w:sz w:val="24"/>
          <w:szCs w:val="24"/>
          <w:lang w:val="kk-KZ"/>
        </w:rPr>
      </w:pPr>
    </w:p>
    <w:p w:rsidR="009C116A" w:rsidRPr="002B50BC" w:rsidRDefault="009C116A" w:rsidP="00817410">
      <w:pPr>
        <w:pStyle w:val="3"/>
        <w:tabs>
          <w:tab w:val="left" w:pos="9072"/>
        </w:tabs>
        <w:spacing w:after="0" w:line="240" w:lineRule="auto"/>
        <w:ind w:left="0"/>
        <w:jc w:val="center"/>
        <w:rPr>
          <w:rFonts w:cs="Times New Roman"/>
          <w:b/>
          <w:iCs/>
          <w:sz w:val="24"/>
          <w:szCs w:val="24"/>
          <w:lang w:val="kk-KZ"/>
        </w:rPr>
      </w:pPr>
    </w:p>
    <w:p w:rsidR="009C116A" w:rsidRPr="002B50BC" w:rsidRDefault="009C116A" w:rsidP="00817410">
      <w:pPr>
        <w:pStyle w:val="3"/>
        <w:tabs>
          <w:tab w:val="left" w:pos="9072"/>
        </w:tabs>
        <w:spacing w:after="0" w:line="240" w:lineRule="auto"/>
        <w:ind w:left="0"/>
        <w:jc w:val="center"/>
        <w:rPr>
          <w:rFonts w:cs="Times New Roman"/>
          <w:b/>
          <w:iCs/>
          <w:sz w:val="24"/>
          <w:szCs w:val="24"/>
          <w:lang w:val="kk-KZ"/>
        </w:rPr>
      </w:pPr>
    </w:p>
    <w:p w:rsidR="009C116A" w:rsidRPr="002B50BC" w:rsidRDefault="009C116A" w:rsidP="00817410">
      <w:pPr>
        <w:pStyle w:val="3"/>
        <w:tabs>
          <w:tab w:val="left" w:pos="9072"/>
        </w:tabs>
        <w:spacing w:after="0" w:line="240" w:lineRule="auto"/>
        <w:ind w:left="0"/>
        <w:jc w:val="center"/>
        <w:rPr>
          <w:rFonts w:cs="Times New Roman"/>
          <w:b/>
          <w:iCs/>
          <w:sz w:val="24"/>
          <w:szCs w:val="24"/>
          <w:lang w:val="kk-KZ"/>
        </w:rPr>
      </w:pPr>
    </w:p>
    <w:p w:rsidR="009C116A" w:rsidRPr="002B50BC" w:rsidRDefault="009C116A" w:rsidP="00817410">
      <w:pPr>
        <w:pStyle w:val="3"/>
        <w:tabs>
          <w:tab w:val="left" w:pos="9072"/>
        </w:tabs>
        <w:spacing w:after="0" w:line="240" w:lineRule="auto"/>
        <w:ind w:left="0"/>
        <w:jc w:val="center"/>
        <w:rPr>
          <w:rFonts w:cs="Times New Roman"/>
          <w:b/>
          <w:iCs/>
          <w:sz w:val="24"/>
          <w:szCs w:val="24"/>
          <w:lang w:val="kk-KZ"/>
        </w:rPr>
      </w:pPr>
    </w:p>
    <w:p w:rsidR="009C116A" w:rsidRPr="002B50BC" w:rsidRDefault="009C116A" w:rsidP="00817410">
      <w:pPr>
        <w:pStyle w:val="3"/>
        <w:tabs>
          <w:tab w:val="left" w:pos="9072"/>
        </w:tabs>
        <w:spacing w:after="0" w:line="240" w:lineRule="auto"/>
        <w:ind w:left="0"/>
        <w:jc w:val="center"/>
        <w:rPr>
          <w:rFonts w:cs="Times New Roman"/>
          <w:b/>
          <w:iCs/>
          <w:sz w:val="24"/>
          <w:szCs w:val="24"/>
          <w:lang w:val="kk-KZ"/>
        </w:rPr>
      </w:pPr>
    </w:p>
    <w:p w:rsidR="009C116A" w:rsidRPr="002B50BC" w:rsidRDefault="009C116A" w:rsidP="00817410">
      <w:pPr>
        <w:pStyle w:val="3"/>
        <w:tabs>
          <w:tab w:val="left" w:pos="9072"/>
        </w:tabs>
        <w:spacing w:after="0" w:line="240" w:lineRule="auto"/>
        <w:ind w:left="0"/>
        <w:jc w:val="center"/>
        <w:rPr>
          <w:rFonts w:cs="Times New Roman"/>
          <w:b/>
          <w:iCs/>
          <w:sz w:val="24"/>
          <w:szCs w:val="24"/>
          <w:lang w:val="kk-KZ"/>
        </w:rPr>
      </w:pPr>
    </w:p>
    <w:p w:rsidR="009C116A" w:rsidRPr="002B50BC" w:rsidRDefault="009C116A" w:rsidP="00817410">
      <w:pPr>
        <w:pStyle w:val="3"/>
        <w:tabs>
          <w:tab w:val="left" w:pos="9072"/>
        </w:tabs>
        <w:spacing w:after="0" w:line="240" w:lineRule="auto"/>
        <w:ind w:left="0"/>
        <w:jc w:val="center"/>
        <w:rPr>
          <w:rFonts w:cs="Times New Roman"/>
          <w:b/>
          <w:iCs/>
          <w:sz w:val="24"/>
          <w:szCs w:val="24"/>
          <w:lang w:val="kk-KZ"/>
        </w:rPr>
      </w:pPr>
    </w:p>
    <w:p w:rsidR="009C116A" w:rsidRPr="002B50BC" w:rsidRDefault="009C116A" w:rsidP="00817410">
      <w:pPr>
        <w:pStyle w:val="3"/>
        <w:tabs>
          <w:tab w:val="left" w:pos="9072"/>
        </w:tabs>
        <w:spacing w:after="0" w:line="240" w:lineRule="auto"/>
        <w:ind w:left="0"/>
        <w:jc w:val="center"/>
        <w:rPr>
          <w:rFonts w:cs="Times New Roman"/>
          <w:b/>
          <w:iCs/>
          <w:sz w:val="24"/>
          <w:szCs w:val="24"/>
          <w:lang w:val="kk-KZ"/>
        </w:rPr>
      </w:pPr>
    </w:p>
    <w:p w:rsidR="009C116A" w:rsidRPr="002B50BC" w:rsidRDefault="009C116A" w:rsidP="00817410">
      <w:pPr>
        <w:pStyle w:val="3"/>
        <w:tabs>
          <w:tab w:val="left" w:pos="9072"/>
        </w:tabs>
        <w:spacing w:after="0" w:line="240" w:lineRule="auto"/>
        <w:ind w:left="0"/>
        <w:jc w:val="center"/>
        <w:rPr>
          <w:rFonts w:cs="Times New Roman"/>
          <w:b/>
          <w:iCs/>
          <w:sz w:val="24"/>
          <w:szCs w:val="24"/>
          <w:lang w:val="kk-KZ"/>
        </w:rPr>
      </w:pPr>
    </w:p>
    <w:p w:rsidR="009C116A" w:rsidRPr="002B50BC" w:rsidRDefault="009C116A" w:rsidP="00817410">
      <w:pPr>
        <w:pStyle w:val="3"/>
        <w:tabs>
          <w:tab w:val="left" w:pos="9072"/>
        </w:tabs>
        <w:spacing w:after="0" w:line="240" w:lineRule="auto"/>
        <w:ind w:left="0"/>
        <w:jc w:val="center"/>
        <w:rPr>
          <w:rFonts w:cs="Times New Roman"/>
          <w:b/>
          <w:iCs/>
          <w:sz w:val="24"/>
          <w:szCs w:val="24"/>
          <w:lang w:val="kk-KZ"/>
        </w:rPr>
      </w:pPr>
    </w:p>
    <w:p w:rsidR="009C116A" w:rsidRPr="002B50BC" w:rsidRDefault="009C116A" w:rsidP="00817410">
      <w:pPr>
        <w:pStyle w:val="3"/>
        <w:tabs>
          <w:tab w:val="left" w:pos="9072"/>
        </w:tabs>
        <w:spacing w:after="0" w:line="240" w:lineRule="auto"/>
        <w:ind w:left="0"/>
        <w:jc w:val="center"/>
        <w:rPr>
          <w:rFonts w:cs="Times New Roman"/>
          <w:b/>
          <w:iCs/>
          <w:sz w:val="24"/>
          <w:szCs w:val="24"/>
          <w:lang w:val="kk-KZ"/>
        </w:rPr>
      </w:pPr>
    </w:p>
    <w:p w:rsidR="00BB1E24" w:rsidRDefault="00BB1E24" w:rsidP="009C116A">
      <w:pPr>
        <w:ind w:firstLine="567"/>
        <w:jc w:val="center"/>
        <w:rPr>
          <w:rFonts w:cs="Times New Roman"/>
          <w:b/>
          <w:sz w:val="24"/>
          <w:szCs w:val="24"/>
          <w:lang w:val="kk-KZ"/>
        </w:rPr>
      </w:pPr>
    </w:p>
    <w:p w:rsidR="00BB1E24" w:rsidRDefault="00BB1E24" w:rsidP="009C116A">
      <w:pPr>
        <w:ind w:firstLine="567"/>
        <w:jc w:val="center"/>
        <w:rPr>
          <w:rFonts w:cs="Times New Roman"/>
          <w:b/>
          <w:sz w:val="24"/>
          <w:szCs w:val="24"/>
          <w:lang w:val="kk-KZ"/>
        </w:rPr>
      </w:pPr>
    </w:p>
    <w:p w:rsidR="009C116A" w:rsidRPr="00BB1E24" w:rsidRDefault="009C116A" w:rsidP="009C116A">
      <w:pPr>
        <w:ind w:firstLine="567"/>
        <w:jc w:val="center"/>
        <w:rPr>
          <w:rFonts w:cs="Times New Roman"/>
          <w:b/>
          <w:sz w:val="24"/>
          <w:szCs w:val="24"/>
          <w:lang w:val="kk-KZ"/>
        </w:rPr>
      </w:pPr>
      <w:r w:rsidRPr="00BB1E24">
        <w:rPr>
          <w:rFonts w:cs="Times New Roman"/>
          <w:b/>
          <w:sz w:val="24"/>
          <w:szCs w:val="24"/>
          <w:lang w:val="kk-KZ"/>
        </w:rPr>
        <w:lastRenderedPageBreak/>
        <w:t>КІРІСПЕ</w:t>
      </w:r>
    </w:p>
    <w:p w:rsidR="00BB1E24" w:rsidRPr="00BB1E24" w:rsidRDefault="009C116A" w:rsidP="00BB1E24">
      <w:pPr>
        <w:spacing w:after="0" w:line="240" w:lineRule="auto"/>
        <w:ind w:firstLine="567"/>
        <w:jc w:val="both"/>
        <w:rPr>
          <w:rFonts w:cs="Times New Roman"/>
          <w:sz w:val="24"/>
          <w:szCs w:val="24"/>
          <w:lang w:val="kk-KZ"/>
        </w:rPr>
      </w:pPr>
      <w:r w:rsidRPr="002B50BC">
        <w:rPr>
          <w:rFonts w:cs="Times New Roman"/>
          <w:sz w:val="24"/>
          <w:szCs w:val="24"/>
          <w:lang w:val="kk-KZ"/>
        </w:rPr>
        <w:t>«Клетка биологиясы</w:t>
      </w:r>
      <w:r w:rsidR="00053DDD">
        <w:rPr>
          <w:rFonts w:cs="Times New Roman"/>
          <w:sz w:val="24"/>
          <w:szCs w:val="24"/>
          <w:lang w:val="kk-KZ"/>
        </w:rPr>
        <w:t xml:space="preserve"> және г</w:t>
      </w:r>
      <w:r w:rsidR="00EE7D24">
        <w:rPr>
          <w:rFonts w:cs="Times New Roman"/>
          <w:sz w:val="24"/>
          <w:szCs w:val="24"/>
          <w:lang w:val="kk-KZ"/>
        </w:rPr>
        <w:t>истология</w:t>
      </w:r>
      <w:r w:rsidRPr="002B50BC">
        <w:rPr>
          <w:rFonts w:cs="Times New Roman"/>
          <w:sz w:val="24"/>
          <w:szCs w:val="24"/>
          <w:lang w:val="kk-KZ"/>
        </w:rPr>
        <w:t xml:space="preserve">» пәнінен қорытынды емтихан </w:t>
      </w:r>
      <w:r w:rsidR="002F1520" w:rsidRPr="002B50BC">
        <w:rPr>
          <w:rFonts w:cs="Times New Roman"/>
          <w:bCs/>
          <w:sz w:val="24"/>
          <w:szCs w:val="24"/>
          <w:lang w:val="kk-KZ"/>
        </w:rPr>
        <w:t>қабылдау түрі</w:t>
      </w:r>
      <w:r w:rsidR="002B50BC" w:rsidRPr="002B50BC">
        <w:rPr>
          <w:rFonts w:cs="Times New Roman"/>
          <w:bCs/>
          <w:sz w:val="24"/>
          <w:szCs w:val="24"/>
          <w:lang w:val="kk-KZ"/>
        </w:rPr>
        <w:t xml:space="preserve"> – </w:t>
      </w:r>
      <w:r w:rsidR="002F1520" w:rsidRPr="002B50BC">
        <w:rPr>
          <w:rFonts w:cs="Times New Roman"/>
          <w:bCs/>
          <w:sz w:val="24"/>
          <w:szCs w:val="24"/>
          <w:lang w:val="kk-KZ"/>
        </w:rPr>
        <w:t xml:space="preserve">тест. </w:t>
      </w:r>
      <w:r w:rsidR="00BB1E24" w:rsidRPr="00BB1E24">
        <w:rPr>
          <w:rFonts w:cs="Times New Roman"/>
          <w:sz w:val="24"/>
          <w:szCs w:val="24"/>
          <w:lang w:val="kk-KZ"/>
        </w:rPr>
        <w:t xml:space="preserve">Жалпы тесттердің саны – 200. </w:t>
      </w:r>
    </w:p>
    <w:p w:rsidR="002F1520" w:rsidRPr="002B50BC" w:rsidRDefault="002F1520" w:rsidP="002F1520">
      <w:pPr>
        <w:pStyle w:val="3"/>
        <w:spacing w:after="0" w:line="240" w:lineRule="auto"/>
        <w:ind w:left="0" w:right="-1" w:firstLine="567"/>
        <w:jc w:val="both"/>
        <w:rPr>
          <w:rFonts w:cs="Times New Roman"/>
          <w:sz w:val="24"/>
          <w:szCs w:val="24"/>
          <w:lang w:val="kk-KZ"/>
        </w:rPr>
      </w:pPr>
      <w:r w:rsidRPr="002B50BC">
        <w:rPr>
          <w:rFonts w:cs="Times New Roman"/>
          <w:bCs/>
          <w:sz w:val="24"/>
          <w:szCs w:val="24"/>
          <w:lang w:val="kk-KZ"/>
        </w:rPr>
        <w:t xml:space="preserve"> </w:t>
      </w:r>
      <w:r w:rsidRPr="002B50BC">
        <w:rPr>
          <w:rFonts w:cs="Times New Roman"/>
          <w:sz w:val="24"/>
          <w:szCs w:val="24"/>
          <w:lang w:val="kk-KZ"/>
        </w:rPr>
        <w:t xml:space="preserve">Берілген тест сұрақтарында теорияда, </w:t>
      </w:r>
      <w:r w:rsidR="00EE7D24">
        <w:rPr>
          <w:rFonts w:cs="Times New Roman"/>
          <w:sz w:val="24"/>
          <w:szCs w:val="24"/>
          <w:lang w:val="kk-KZ"/>
        </w:rPr>
        <w:t>лабораториялық</w:t>
      </w:r>
      <w:r w:rsidRPr="002B50BC">
        <w:rPr>
          <w:rFonts w:cs="Times New Roman"/>
          <w:sz w:val="24"/>
          <w:szCs w:val="24"/>
          <w:lang w:val="kk-KZ"/>
        </w:rPr>
        <w:t xml:space="preserve"> сабақтарда және СӨЖ тапсырмаларынан алған білімдерін қолдана отырып,  ойын қорытындылайды және тест тапсырмаларын орындайды. </w:t>
      </w:r>
    </w:p>
    <w:p w:rsidR="002F1520" w:rsidRPr="00053DDD" w:rsidRDefault="002F1520" w:rsidP="002F1520">
      <w:pPr>
        <w:keepNext/>
        <w:tabs>
          <w:tab w:val="center" w:pos="9639"/>
        </w:tabs>
        <w:autoSpaceDE w:val="0"/>
        <w:autoSpaceDN w:val="0"/>
        <w:spacing w:after="0" w:line="240" w:lineRule="auto"/>
        <w:ind w:firstLine="567"/>
        <w:jc w:val="both"/>
        <w:outlineLvl w:val="1"/>
        <w:rPr>
          <w:rFonts w:cs="Times New Roman"/>
          <w:b/>
          <w:sz w:val="24"/>
          <w:szCs w:val="24"/>
          <w:lang w:val="kk-KZ"/>
        </w:rPr>
      </w:pPr>
      <w:r w:rsidRPr="002B50BC">
        <w:rPr>
          <w:rFonts w:cs="Times New Roman"/>
          <w:sz w:val="24"/>
          <w:szCs w:val="24"/>
          <w:lang w:val="kk-KZ"/>
        </w:rPr>
        <w:t>Клетка биологиясы</w:t>
      </w:r>
      <w:r w:rsidR="00F86B41">
        <w:rPr>
          <w:rFonts w:cs="Times New Roman"/>
          <w:sz w:val="24"/>
          <w:szCs w:val="24"/>
          <w:lang w:val="kk-KZ"/>
        </w:rPr>
        <w:t xml:space="preserve"> және г</w:t>
      </w:r>
      <w:r w:rsidR="00EE7D24">
        <w:rPr>
          <w:rFonts w:cs="Times New Roman"/>
          <w:sz w:val="24"/>
          <w:szCs w:val="24"/>
          <w:lang w:val="kk-KZ"/>
        </w:rPr>
        <w:t>истология</w:t>
      </w:r>
      <w:r w:rsidRPr="002B50BC">
        <w:rPr>
          <w:rFonts w:cs="Times New Roman"/>
          <w:sz w:val="24"/>
          <w:szCs w:val="24"/>
          <w:lang w:val="kk-KZ"/>
        </w:rPr>
        <w:t xml:space="preserve"> пәні бойынша өткен тақырыптарға, яғни клетканың негізгі компоненттері мен органоидтарының </w:t>
      </w:r>
      <w:r w:rsidRPr="002B50BC">
        <w:rPr>
          <w:sz w:val="24"/>
          <w:szCs w:val="24"/>
          <w:lang w:val="kk-KZ"/>
        </w:rPr>
        <w:t>құрылысын, химиясын, қызметін, клетка қосындылары туралы, клетка циклы, клетка бөлінуінің морфологиялық белгілері</w:t>
      </w:r>
      <w:r w:rsidR="00053DDD">
        <w:rPr>
          <w:sz w:val="24"/>
          <w:szCs w:val="24"/>
          <w:lang w:val="kk-KZ"/>
        </w:rPr>
        <w:t>,</w:t>
      </w:r>
      <w:r w:rsidRPr="002B50BC">
        <w:rPr>
          <w:sz w:val="24"/>
          <w:szCs w:val="24"/>
          <w:lang w:val="kk-KZ"/>
        </w:rPr>
        <w:t xml:space="preserve"> </w:t>
      </w:r>
      <w:r w:rsidR="00053DDD" w:rsidRPr="00053DDD">
        <w:rPr>
          <w:rFonts w:cs="Times New Roman"/>
          <w:sz w:val="24"/>
          <w:szCs w:val="24"/>
          <w:lang w:val="kk-KZ"/>
        </w:rPr>
        <w:t>эпителий, ішкі орта, бұлшықет және нерв ұлпаларына теориялық тұрғыда толық сипаттап, берілген микросуреттерден ұлпаларды ажырата алуға</w:t>
      </w:r>
      <w:r w:rsidR="00053DDD">
        <w:rPr>
          <w:rFonts w:cs="Times New Roman"/>
          <w:sz w:val="24"/>
          <w:szCs w:val="24"/>
          <w:lang w:val="kk-KZ"/>
        </w:rPr>
        <w:t xml:space="preserve"> көңіл бөлінеді және</w:t>
      </w:r>
      <w:r w:rsidRPr="00053DDD">
        <w:rPr>
          <w:sz w:val="24"/>
          <w:szCs w:val="24"/>
          <w:lang w:val="kk-KZ"/>
        </w:rPr>
        <w:t xml:space="preserve"> түсініктерін </w:t>
      </w:r>
      <w:r w:rsidR="00EB350A" w:rsidRPr="00053DDD">
        <w:rPr>
          <w:sz w:val="24"/>
          <w:szCs w:val="24"/>
          <w:lang w:val="kk-KZ"/>
        </w:rPr>
        <w:t>анализ жасауға</w:t>
      </w:r>
      <w:r w:rsidRPr="00053DDD">
        <w:rPr>
          <w:rFonts w:cs="Times New Roman"/>
          <w:sz w:val="24"/>
          <w:szCs w:val="24"/>
          <w:lang w:val="kk-KZ"/>
        </w:rPr>
        <w:t xml:space="preserve"> мүмкіндік беріледі.</w:t>
      </w:r>
    </w:p>
    <w:p w:rsidR="002F1520" w:rsidRDefault="002F1520" w:rsidP="009C116A">
      <w:pPr>
        <w:spacing w:after="0" w:line="240" w:lineRule="auto"/>
        <w:ind w:firstLine="567"/>
        <w:jc w:val="both"/>
        <w:rPr>
          <w:rFonts w:cs="Times New Roman"/>
          <w:sz w:val="24"/>
          <w:szCs w:val="24"/>
          <w:lang w:val="kk-KZ"/>
        </w:rPr>
      </w:pPr>
    </w:p>
    <w:p w:rsidR="00BB1E24" w:rsidRPr="00BB1E24" w:rsidRDefault="00BB1E24" w:rsidP="00BB1E24">
      <w:pPr>
        <w:spacing w:after="0" w:line="240" w:lineRule="auto"/>
        <w:ind w:firstLine="567"/>
        <w:jc w:val="center"/>
        <w:rPr>
          <w:rFonts w:cs="Times New Roman"/>
          <w:b/>
          <w:sz w:val="24"/>
          <w:szCs w:val="24"/>
          <w:lang w:val="kk-KZ"/>
        </w:rPr>
      </w:pPr>
      <w:r w:rsidRPr="00BB1E24">
        <w:rPr>
          <w:rFonts w:cs="Times New Roman"/>
          <w:b/>
          <w:sz w:val="24"/>
          <w:szCs w:val="24"/>
          <w:lang w:val="kk-KZ"/>
        </w:rPr>
        <w:t>Емтихан регламенті</w:t>
      </w:r>
    </w:p>
    <w:p w:rsidR="00BB1E24" w:rsidRPr="00BB1E24" w:rsidRDefault="00BB1E24" w:rsidP="00BB1E24">
      <w:pPr>
        <w:spacing w:after="0" w:line="240" w:lineRule="auto"/>
        <w:ind w:firstLine="567"/>
        <w:jc w:val="both"/>
        <w:rPr>
          <w:sz w:val="24"/>
          <w:szCs w:val="24"/>
          <w:lang w:val="kk-KZ"/>
        </w:rPr>
      </w:pPr>
      <w:r w:rsidRPr="00BB1E24">
        <w:rPr>
          <w:rFonts w:cs="Times New Roman"/>
          <w:sz w:val="24"/>
          <w:szCs w:val="24"/>
          <w:lang w:val="kk-KZ"/>
        </w:rPr>
        <w:t xml:space="preserve">Емтихан тапсыруды </w:t>
      </w:r>
      <w:r w:rsidRPr="00BB1E24">
        <w:rPr>
          <w:rFonts w:cs="Times New Roman"/>
          <w:b/>
          <w:sz w:val="24"/>
          <w:szCs w:val="24"/>
          <w:lang w:val="kk-KZ"/>
        </w:rPr>
        <w:t>прокторингтің автоматты жүйесі немесе проктор бақылайды.</w:t>
      </w:r>
      <w:r w:rsidRPr="00BB1E24">
        <w:rPr>
          <w:sz w:val="24"/>
          <w:szCs w:val="24"/>
          <w:lang w:val="kk-KZ"/>
        </w:rPr>
        <w:t xml:space="preserve"> </w:t>
      </w:r>
    </w:p>
    <w:p w:rsidR="00BB1E24" w:rsidRPr="00BB1E24" w:rsidRDefault="00BB1E24" w:rsidP="00BB1E24">
      <w:pPr>
        <w:spacing w:after="0" w:line="240" w:lineRule="auto"/>
        <w:ind w:firstLine="567"/>
        <w:jc w:val="both"/>
        <w:rPr>
          <w:rFonts w:cs="Times New Roman"/>
          <w:sz w:val="24"/>
          <w:szCs w:val="24"/>
          <w:lang w:val="kk-KZ"/>
        </w:rPr>
      </w:pPr>
      <w:r w:rsidRPr="00BB1E24">
        <w:rPr>
          <w:rFonts w:cs="Times New Roman"/>
          <w:sz w:val="24"/>
          <w:szCs w:val="24"/>
          <w:lang w:val="kk-KZ"/>
        </w:rPr>
        <w:t xml:space="preserve">Прокторинг технологиясы (ағыл.тілінде «proctor»-емтиханның өтуін бақылау мағынасында). </w:t>
      </w:r>
    </w:p>
    <w:p w:rsidR="00BB1E24" w:rsidRPr="00BB1E24" w:rsidRDefault="00BB1E24" w:rsidP="00BB1E24">
      <w:pPr>
        <w:spacing w:after="0" w:line="240" w:lineRule="auto"/>
        <w:ind w:firstLine="567"/>
        <w:jc w:val="both"/>
        <w:rPr>
          <w:sz w:val="24"/>
          <w:szCs w:val="24"/>
          <w:lang w:val="kk-KZ"/>
        </w:rPr>
      </w:pPr>
    </w:p>
    <w:p w:rsidR="00BB1E24" w:rsidRPr="00BB1E24" w:rsidRDefault="00BB1E24" w:rsidP="00BB1E24">
      <w:pPr>
        <w:spacing w:after="0" w:line="240" w:lineRule="auto"/>
        <w:ind w:firstLine="567"/>
        <w:jc w:val="center"/>
        <w:rPr>
          <w:rFonts w:cs="Times New Roman"/>
          <w:b/>
          <w:sz w:val="24"/>
          <w:szCs w:val="24"/>
          <w:lang w:val="kk-KZ"/>
        </w:rPr>
      </w:pPr>
      <w:r w:rsidRPr="00BB1E24">
        <w:rPr>
          <w:rFonts w:cs="Times New Roman"/>
          <w:b/>
          <w:sz w:val="24"/>
          <w:szCs w:val="24"/>
          <w:lang w:val="kk-KZ"/>
        </w:rPr>
        <w:t>СТУДЕНТ</w:t>
      </w:r>
    </w:p>
    <w:p w:rsidR="00BB1E24" w:rsidRPr="00BB1E24" w:rsidRDefault="00BB1E24" w:rsidP="00BB1E24">
      <w:pPr>
        <w:pStyle w:val="a3"/>
        <w:numPr>
          <w:ilvl w:val="0"/>
          <w:numId w:val="5"/>
        </w:numPr>
        <w:spacing w:after="0" w:line="240" w:lineRule="auto"/>
        <w:jc w:val="both"/>
        <w:rPr>
          <w:rFonts w:ascii="Times New Roman" w:hAnsi="Times New Roman" w:cs="Times New Roman"/>
          <w:sz w:val="24"/>
          <w:szCs w:val="24"/>
          <w:lang w:val="kk-KZ"/>
        </w:rPr>
      </w:pPr>
      <w:r w:rsidRPr="00BB1E24">
        <w:rPr>
          <w:rFonts w:ascii="Times New Roman" w:hAnsi="Times New Roman" w:cs="Times New Roman"/>
          <w:sz w:val="24"/>
          <w:szCs w:val="24"/>
          <w:lang w:val="kk-KZ"/>
        </w:rPr>
        <w:t>Тест түріндегі емтиханның ұзақтығы – әрбір студент 40 сұраққа 90 минут аралығында жауап береді.</w:t>
      </w:r>
    </w:p>
    <w:p w:rsidR="00BB1E24" w:rsidRPr="00BB1E24" w:rsidRDefault="00BB1E24" w:rsidP="00BB1E24">
      <w:pPr>
        <w:spacing w:after="0" w:line="240" w:lineRule="auto"/>
        <w:ind w:firstLine="567"/>
        <w:jc w:val="both"/>
        <w:rPr>
          <w:rFonts w:cs="Times New Roman"/>
          <w:sz w:val="24"/>
          <w:szCs w:val="24"/>
          <w:lang w:val="kk-KZ"/>
        </w:rPr>
      </w:pPr>
      <w:r w:rsidRPr="00BB1E24">
        <w:rPr>
          <w:rFonts w:cs="Times New Roman"/>
          <w:sz w:val="24"/>
          <w:szCs w:val="24"/>
          <w:lang w:val="kk-KZ"/>
        </w:rPr>
        <w:t xml:space="preserve">2. Әрбір білім алушыға билет жасау автоматты түрде жүргізіледі. </w:t>
      </w:r>
    </w:p>
    <w:p w:rsidR="00BB1E24" w:rsidRPr="00BB1E24" w:rsidRDefault="00BB1E24" w:rsidP="00BB1E24">
      <w:pPr>
        <w:spacing w:after="0" w:line="240" w:lineRule="auto"/>
        <w:ind w:firstLine="567"/>
        <w:jc w:val="both"/>
        <w:rPr>
          <w:rFonts w:cs="Times New Roman"/>
          <w:sz w:val="24"/>
          <w:szCs w:val="24"/>
          <w:lang w:val="kk-KZ"/>
        </w:rPr>
      </w:pPr>
      <w:r w:rsidRPr="00BB1E24">
        <w:rPr>
          <w:rFonts w:cs="Times New Roman"/>
          <w:sz w:val="24"/>
          <w:szCs w:val="24"/>
          <w:lang w:val="kk-KZ"/>
        </w:rPr>
        <w:t xml:space="preserve">3.  Емтихан аяқталғаннан кейін студент </w:t>
      </w:r>
      <w:r w:rsidRPr="00BB1E24">
        <w:rPr>
          <w:rFonts w:cs="Times New Roman"/>
          <w:b/>
          <w:sz w:val="24"/>
          <w:szCs w:val="24"/>
          <w:lang w:val="kk-KZ"/>
        </w:rPr>
        <w:t>«Аяқтау»</w:t>
      </w:r>
      <w:r w:rsidRPr="00BB1E24">
        <w:rPr>
          <w:rFonts w:cs="Times New Roman"/>
          <w:sz w:val="24"/>
          <w:szCs w:val="24"/>
          <w:lang w:val="kk-KZ"/>
        </w:rPr>
        <w:t xml:space="preserve"> түймесін басады.</w:t>
      </w:r>
    </w:p>
    <w:p w:rsidR="00BB1E24" w:rsidRPr="00BB1E24" w:rsidRDefault="00BB1E24" w:rsidP="00BB1E24">
      <w:pPr>
        <w:ind w:firstLine="567"/>
        <w:jc w:val="both"/>
        <w:rPr>
          <w:rFonts w:cs="Times New Roman"/>
          <w:sz w:val="24"/>
          <w:szCs w:val="24"/>
          <w:lang w:val="kk-KZ"/>
        </w:rPr>
      </w:pPr>
    </w:p>
    <w:p w:rsidR="009C116A" w:rsidRPr="002B50BC" w:rsidRDefault="009C116A" w:rsidP="009C116A">
      <w:pPr>
        <w:pStyle w:val="3"/>
        <w:tabs>
          <w:tab w:val="left" w:pos="9072"/>
        </w:tabs>
        <w:spacing w:after="0" w:line="240" w:lineRule="auto"/>
        <w:ind w:left="0"/>
        <w:jc w:val="center"/>
        <w:rPr>
          <w:rFonts w:cs="Times New Roman"/>
          <w:b/>
          <w:iCs/>
          <w:sz w:val="24"/>
          <w:szCs w:val="24"/>
          <w:lang w:val="kk-KZ"/>
        </w:rPr>
      </w:pPr>
      <w:r w:rsidRPr="002B50BC">
        <w:rPr>
          <w:rFonts w:cs="Times New Roman"/>
          <w:b/>
          <w:iCs/>
          <w:sz w:val="24"/>
          <w:szCs w:val="24"/>
          <w:lang w:val="kk-KZ"/>
        </w:rPr>
        <w:t xml:space="preserve">ЕМТИХАН  бағдарламасы </w:t>
      </w:r>
    </w:p>
    <w:p w:rsidR="009C116A" w:rsidRPr="002B50BC" w:rsidRDefault="009C116A" w:rsidP="009C116A">
      <w:pPr>
        <w:pStyle w:val="3"/>
        <w:spacing w:after="0" w:line="240" w:lineRule="auto"/>
        <w:ind w:left="0" w:right="-1"/>
        <w:jc w:val="both"/>
        <w:rPr>
          <w:rFonts w:cs="Times New Roman"/>
          <w:iCs/>
          <w:sz w:val="24"/>
          <w:szCs w:val="24"/>
          <w:lang w:val="kk-KZ"/>
        </w:rPr>
      </w:pPr>
      <w:r w:rsidRPr="002B50BC">
        <w:rPr>
          <w:rFonts w:cs="Times New Roman"/>
          <w:iCs/>
          <w:sz w:val="24"/>
          <w:szCs w:val="24"/>
          <w:lang w:val="kk-KZ"/>
        </w:rPr>
        <w:tab/>
      </w:r>
    </w:p>
    <w:p w:rsidR="009C116A" w:rsidRPr="002B50BC" w:rsidRDefault="009C116A" w:rsidP="009C116A">
      <w:pPr>
        <w:pStyle w:val="3"/>
        <w:spacing w:after="0" w:line="240" w:lineRule="auto"/>
        <w:ind w:left="0" w:right="-1" w:firstLine="567"/>
        <w:jc w:val="both"/>
        <w:rPr>
          <w:rFonts w:cs="Times New Roman"/>
          <w:sz w:val="24"/>
          <w:szCs w:val="24"/>
          <w:lang w:val="kk-KZ"/>
        </w:rPr>
      </w:pPr>
      <w:r w:rsidRPr="002B50BC">
        <w:rPr>
          <w:rFonts w:cs="Times New Roman"/>
          <w:sz w:val="24"/>
          <w:szCs w:val="24"/>
          <w:lang w:val="kk-KZ"/>
        </w:rPr>
        <w:t xml:space="preserve">Берілген сұрақтарда теорияда, </w:t>
      </w:r>
      <w:r w:rsidR="00EE7D24">
        <w:rPr>
          <w:rFonts w:cs="Times New Roman"/>
          <w:sz w:val="24"/>
          <w:szCs w:val="24"/>
          <w:lang w:val="kk-KZ"/>
        </w:rPr>
        <w:t>лабораториялық сабақтарда  және  Б</w:t>
      </w:r>
      <w:r w:rsidRPr="002B50BC">
        <w:rPr>
          <w:rFonts w:cs="Times New Roman"/>
          <w:sz w:val="24"/>
          <w:szCs w:val="24"/>
          <w:lang w:val="kk-KZ"/>
        </w:rPr>
        <w:t xml:space="preserve">ӨЖ тапсырмаларынан алған білімдерін қолдана отырып,  ойын қорытындылайды. </w:t>
      </w:r>
    </w:p>
    <w:p w:rsidR="00F86B41" w:rsidRPr="00F86B41" w:rsidRDefault="002F1520" w:rsidP="00F86B41">
      <w:pPr>
        <w:keepNext/>
        <w:tabs>
          <w:tab w:val="center" w:pos="9639"/>
        </w:tabs>
        <w:autoSpaceDE w:val="0"/>
        <w:autoSpaceDN w:val="0"/>
        <w:spacing w:after="0" w:line="240" w:lineRule="auto"/>
        <w:ind w:firstLine="567"/>
        <w:jc w:val="both"/>
        <w:outlineLvl w:val="1"/>
        <w:rPr>
          <w:rFonts w:cs="Times New Roman"/>
          <w:sz w:val="24"/>
          <w:szCs w:val="24"/>
          <w:lang w:val="kk-KZ"/>
        </w:rPr>
      </w:pPr>
      <w:r w:rsidRPr="002B50BC">
        <w:rPr>
          <w:rFonts w:cs="Times New Roman"/>
          <w:sz w:val="24"/>
          <w:szCs w:val="24"/>
          <w:lang w:val="kk-KZ"/>
        </w:rPr>
        <w:t>Клетка биологиясы</w:t>
      </w:r>
      <w:r w:rsidR="00EE7D24">
        <w:rPr>
          <w:rFonts w:cs="Times New Roman"/>
          <w:sz w:val="24"/>
          <w:szCs w:val="24"/>
          <w:lang w:val="kk-KZ"/>
        </w:rPr>
        <w:t xml:space="preserve"> және гистология</w:t>
      </w:r>
      <w:r w:rsidR="009C116A" w:rsidRPr="002B50BC">
        <w:rPr>
          <w:rFonts w:cs="Times New Roman"/>
          <w:sz w:val="24"/>
          <w:szCs w:val="24"/>
          <w:lang w:val="kk-KZ"/>
        </w:rPr>
        <w:t xml:space="preserve"> пәні бойынша өткен тақырыптарға, яғни </w:t>
      </w:r>
      <w:r w:rsidR="00C50824" w:rsidRPr="002B50BC">
        <w:rPr>
          <w:rFonts w:cs="Times New Roman"/>
          <w:sz w:val="24"/>
          <w:szCs w:val="24"/>
          <w:lang w:val="kk-KZ"/>
        </w:rPr>
        <w:t>клетканың негізгі компоненттері, органоидтары, ядросы</w:t>
      </w:r>
      <w:r w:rsidR="00C40079" w:rsidRPr="002B50BC">
        <w:rPr>
          <w:rFonts w:cs="Times New Roman"/>
          <w:sz w:val="24"/>
          <w:szCs w:val="24"/>
          <w:lang w:val="kk-KZ"/>
        </w:rPr>
        <w:t>, клетка циклы, клетканың бөлінуі, клетка дифференциациясы, клетканың өлімі</w:t>
      </w:r>
      <w:r w:rsidR="00F86B41">
        <w:rPr>
          <w:rFonts w:cs="Times New Roman"/>
          <w:sz w:val="24"/>
          <w:szCs w:val="24"/>
          <w:lang w:val="kk-KZ"/>
        </w:rPr>
        <w:t xml:space="preserve">, </w:t>
      </w:r>
      <w:r w:rsidR="00F86B41" w:rsidRPr="00F86B41">
        <w:rPr>
          <w:rFonts w:cs="Times New Roman"/>
          <w:sz w:val="24"/>
          <w:szCs w:val="24"/>
          <w:lang w:val="kk-KZ"/>
        </w:rPr>
        <w:t>эпителий, ішкі орта, бұлшықет және нерв ұлпаларына теориялық тұрғыда толық сипаттап, берілген микросуреттерден ұлпаларды ажырата алуға көңіл бөлінеді.</w:t>
      </w:r>
    </w:p>
    <w:p w:rsidR="00C40079" w:rsidRPr="002B50BC" w:rsidRDefault="00C40079" w:rsidP="009C116A">
      <w:pPr>
        <w:pStyle w:val="Default"/>
        <w:ind w:left="720"/>
        <w:jc w:val="center"/>
        <w:rPr>
          <w:b/>
          <w:lang w:val="kk-KZ"/>
        </w:rPr>
      </w:pPr>
    </w:p>
    <w:p w:rsidR="00F86B41" w:rsidRDefault="00F86B41" w:rsidP="009C116A">
      <w:pPr>
        <w:pStyle w:val="Default"/>
        <w:ind w:left="720"/>
        <w:jc w:val="center"/>
        <w:rPr>
          <w:b/>
          <w:lang w:val="kk-KZ"/>
        </w:rPr>
      </w:pPr>
    </w:p>
    <w:p w:rsidR="009C116A" w:rsidRPr="002B50BC" w:rsidRDefault="009C116A" w:rsidP="009C116A">
      <w:pPr>
        <w:pStyle w:val="Default"/>
        <w:ind w:left="720"/>
        <w:jc w:val="center"/>
        <w:rPr>
          <w:b/>
          <w:lang w:val="kk-KZ"/>
        </w:rPr>
      </w:pPr>
      <w:r w:rsidRPr="002B50BC">
        <w:rPr>
          <w:b/>
          <w:lang w:val="kk-KZ"/>
        </w:rPr>
        <w:t>Емтихан сұрақтарын қамтитын тақырыптар</w:t>
      </w:r>
    </w:p>
    <w:p w:rsidR="00C40079" w:rsidRPr="002B50BC" w:rsidRDefault="009C116A" w:rsidP="009C116A">
      <w:pPr>
        <w:spacing w:after="0" w:line="240" w:lineRule="auto"/>
        <w:ind w:firstLine="567"/>
        <w:jc w:val="both"/>
        <w:rPr>
          <w:b/>
          <w:color w:val="000000"/>
          <w:sz w:val="24"/>
          <w:szCs w:val="24"/>
          <w:lang w:val="kk-KZ"/>
        </w:rPr>
      </w:pPr>
      <w:r w:rsidRPr="002B50BC">
        <w:rPr>
          <w:b/>
          <w:color w:val="000000"/>
          <w:sz w:val="24"/>
          <w:szCs w:val="24"/>
          <w:lang w:val="kk-KZ"/>
        </w:rPr>
        <w:t xml:space="preserve">Блок 1 </w:t>
      </w:r>
      <w:r w:rsidR="00C40079" w:rsidRPr="002B50BC">
        <w:rPr>
          <w:b/>
          <w:color w:val="000000"/>
          <w:sz w:val="24"/>
          <w:szCs w:val="24"/>
          <w:lang w:val="kk-KZ"/>
        </w:rPr>
        <w:t xml:space="preserve">Клетка теориясы, негізгі компоненттері, органоидтары, </w:t>
      </w:r>
      <w:r w:rsidR="00C40079" w:rsidRPr="002B50BC">
        <w:rPr>
          <w:rFonts w:cs="Times New Roman"/>
          <w:b/>
          <w:sz w:val="24"/>
          <w:szCs w:val="24"/>
          <w:lang w:val="kk-KZ"/>
        </w:rPr>
        <w:t>ядросы, клетка циклы, клетканың бөлінуі, клетка дифференциациясы, клетканың өлімі</w:t>
      </w:r>
      <w:r w:rsidR="00A04CEA">
        <w:rPr>
          <w:rFonts w:cs="Times New Roman"/>
          <w:b/>
          <w:sz w:val="24"/>
          <w:szCs w:val="24"/>
          <w:lang w:val="kk-KZ"/>
        </w:rPr>
        <w:t xml:space="preserve"> және </w:t>
      </w:r>
      <w:r w:rsidR="00A04CEA" w:rsidRPr="00A04CEA">
        <w:rPr>
          <w:b/>
          <w:color w:val="000000"/>
          <w:sz w:val="28"/>
          <w:szCs w:val="28"/>
          <w:lang w:val="kk-KZ"/>
        </w:rPr>
        <w:t xml:space="preserve"> </w:t>
      </w:r>
      <w:r w:rsidR="00A04CEA">
        <w:rPr>
          <w:b/>
          <w:color w:val="000000"/>
          <w:sz w:val="24"/>
          <w:szCs w:val="24"/>
          <w:lang w:val="kk-KZ"/>
        </w:rPr>
        <w:t>ұ</w:t>
      </w:r>
      <w:r w:rsidR="00A04CEA" w:rsidRPr="00A04CEA">
        <w:rPr>
          <w:b/>
          <w:color w:val="000000"/>
          <w:sz w:val="24"/>
          <w:szCs w:val="24"/>
          <w:lang w:val="kk-KZ"/>
        </w:rPr>
        <w:t>лпалардың сипаттамасы, шығу тегі, классификациясы, әртүрлі клетка түрлері мен клеткааралық заттарының бір-брімен әсері.</w:t>
      </w:r>
    </w:p>
    <w:p w:rsidR="009C116A" w:rsidRPr="002B50BC" w:rsidRDefault="009C116A" w:rsidP="009C116A">
      <w:pPr>
        <w:pStyle w:val="3"/>
        <w:spacing w:after="0" w:line="240" w:lineRule="auto"/>
        <w:ind w:left="0" w:right="-1" w:firstLine="567"/>
        <w:jc w:val="both"/>
        <w:rPr>
          <w:rFonts w:cs="Times New Roman"/>
          <w:bCs/>
          <w:iCs/>
          <w:sz w:val="24"/>
          <w:szCs w:val="24"/>
          <w:lang w:val="kk-KZ"/>
        </w:rPr>
      </w:pPr>
      <w:r w:rsidRPr="002B50BC">
        <w:rPr>
          <w:rFonts w:cs="Times New Roman"/>
          <w:bCs/>
          <w:iCs/>
          <w:sz w:val="24"/>
          <w:szCs w:val="24"/>
          <w:lang w:val="kk-KZ"/>
        </w:rPr>
        <w:t>Бірінші блокқа оқу объектісі туралы білім мен түсінікті бағалайтын когнитивті (білімдік) құзыреттілік сұрақтары кіреді. Бұл тапсырма қазіргі заманғы озық оқулықтардың мазмұнына негізделген оқу саласындағы білімдер мен түсініктерді көрсету қабілеттерін анықтауға бағытталған. 50 баллмен бағаланады.</w:t>
      </w:r>
    </w:p>
    <w:p w:rsidR="009C116A" w:rsidRPr="002B50BC" w:rsidRDefault="009C116A" w:rsidP="009C116A">
      <w:pPr>
        <w:spacing w:after="0" w:line="240" w:lineRule="auto"/>
        <w:ind w:firstLine="567"/>
        <w:jc w:val="both"/>
        <w:rPr>
          <w:color w:val="000000"/>
          <w:sz w:val="24"/>
          <w:szCs w:val="24"/>
          <w:lang w:val="kk-KZ"/>
        </w:rPr>
      </w:pPr>
    </w:p>
    <w:p w:rsidR="00B82594" w:rsidRPr="002B50BC" w:rsidRDefault="00F62B1E" w:rsidP="00B82594">
      <w:pPr>
        <w:spacing w:after="0" w:line="240" w:lineRule="auto"/>
        <w:ind w:firstLine="567"/>
        <w:jc w:val="both"/>
        <w:rPr>
          <w:b/>
          <w:color w:val="000000"/>
          <w:sz w:val="24"/>
          <w:szCs w:val="24"/>
          <w:lang w:val="kk-KZ"/>
        </w:rPr>
      </w:pPr>
      <w:r w:rsidRPr="002B50BC">
        <w:rPr>
          <w:color w:val="000000"/>
          <w:sz w:val="24"/>
          <w:szCs w:val="24"/>
          <w:lang w:val="kk-KZ"/>
        </w:rPr>
        <w:t>Клетка биологиясы</w:t>
      </w:r>
      <w:r w:rsidR="00F86B41">
        <w:rPr>
          <w:color w:val="000000"/>
          <w:sz w:val="24"/>
          <w:szCs w:val="24"/>
          <w:lang w:val="kk-KZ"/>
        </w:rPr>
        <w:t xml:space="preserve"> және гистология</w:t>
      </w:r>
      <w:r w:rsidR="009C116A" w:rsidRPr="002B50BC">
        <w:rPr>
          <w:color w:val="000000"/>
          <w:sz w:val="24"/>
          <w:szCs w:val="24"/>
          <w:lang w:val="kk-KZ"/>
        </w:rPr>
        <w:t xml:space="preserve"> курсының мақсаты мен міндеттері, </w:t>
      </w:r>
      <w:r w:rsidR="00B82594" w:rsidRPr="002B50BC">
        <w:rPr>
          <w:rFonts w:cs="Times New Roman"/>
          <w:color w:val="222222"/>
          <w:sz w:val="24"/>
          <w:szCs w:val="24"/>
          <w:lang w:val="kk-KZ"/>
        </w:rPr>
        <w:t xml:space="preserve">ғылымның басқада биологиялық ғылымдармен байланысы, </w:t>
      </w:r>
      <w:r w:rsidR="00F86B41">
        <w:rPr>
          <w:color w:val="000000"/>
          <w:sz w:val="24"/>
          <w:szCs w:val="24"/>
          <w:lang w:val="kk-KZ"/>
        </w:rPr>
        <w:t>гистогенезі, классификациясы,</w:t>
      </w:r>
      <w:r w:rsidR="00F86B41" w:rsidRPr="00F86B41">
        <w:rPr>
          <w:color w:val="000000"/>
          <w:sz w:val="24"/>
          <w:szCs w:val="24"/>
          <w:lang w:val="kk-KZ"/>
        </w:rPr>
        <w:t xml:space="preserve"> </w:t>
      </w:r>
      <w:r w:rsidR="00B82594" w:rsidRPr="002B50BC">
        <w:rPr>
          <w:rFonts w:cs="Times New Roman"/>
          <w:color w:val="222222"/>
          <w:sz w:val="24"/>
          <w:szCs w:val="24"/>
          <w:lang w:val="kk-KZ"/>
        </w:rPr>
        <w:t>цитологиялық терминология, клетка теориясының негізгі ережелері, қ</w:t>
      </w:r>
      <w:r w:rsidR="00B82594" w:rsidRPr="002B50BC">
        <w:rPr>
          <w:rFonts w:cs="Times New Roman"/>
          <w:sz w:val="24"/>
          <w:szCs w:val="24"/>
          <w:lang w:val="kk-KZ"/>
        </w:rPr>
        <w:t>алыпты және патологиялық жағдайлардағы клетка мен клетка органеллаларының құрылысы мен қызметін</w:t>
      </w:r>
      <w:r w:rsidR="00F86B41">
        <w:rPr>
          <w:rFonts w:cs="Times New Roman"/>
          <w:sz w:val="24"/>
          <w:szCs w:val="24"/>
          <w:lang w:val="kk-KZ"/>
        </w:rPr>
        <w:t>, ұ</w:t>
      </w:r>
      <w:r w:rsidR="00F86B41" w:rsidRPr="00F86B41">
        <w:rPr>
          <w:color w:val="000000"/>
          <w:sz w:val="24"/>
          <w:szCs w:val="24"/>
          <w:lang w:val="kk-KZ"/>
        </w:rPr>
        <w:t xml:space="preserve">лпалардың морфологиясы мен қызметі, микроскопиялық ерекшеліктері. </w:t>
      </w:r>
      <w:r w:rsidR="00F86B41" w:rsidRPr="00F86B41">
        <w:rPr>
          <w:color w:val="000000"/>
          <w:sz w:val="24"/>
          <w:szCs w:val="24"/>
          <w:lang w:val="kk-KZ"/>
        </w:rPr>
        <w:lastRenderedPageBreak/>
        <w:t>Гистологияның қазіргі биология мен медицинаның теориялық және қолданбалы аспектіл</w:t>
      </w:r>
      <w:r w:rsidR="00352F4B">
        <w:rPr>
          <w:color w:val="000000"/>
          <w:sz w:val="24"/>
          <w:szCs w:val="24"/>
          <w:lang w:val="kk-KZ"/>
        </w:rPr>
        <w:t>ерін зерттеудегі маңызды үлесін</w:t>
      </w:r>
      <w:r w:rsidR="00F86B41">
        <w:rPr>
          <w:color w:val="000000"/>
          <w:sz w:val="24"/>
          <w:szCs w:val="24"/>
          <w:lang w:val="kk-KZ"/>
        </w:rPr>
        <w:t xml:space="preserve"> </w:t>
      </w:r>
      <w:r w:rsidR="00B82594" w:rsidRPr="002B50BC">
        <w:rPr>
          <w:rFonts w:cs="Times New Roman"/>
          <w:sz w:val="24"/>
          <w:szCs w:val="24"/>
          <w:lang w:val="kk-KZ"/>
        </w:rPr>
        <w:t xml:space="preserve">әдістемелік тәсілдер арқылы талдай алуы. </w:t>
      </w:r>
    </w:p>
    <w:p w:rsidR="009C116A" w:rsidRPr="002B50BC" w:rsidRDefault="009C116A" w:rsidP="009C116A">
      <w:pPr>
        <w:spacing w:after="0" w:line="240" w:lineRule="auto"/>
        <w:ind w:firstLine="567"/>
        <w:jc w:val="both"/>
        <w:rPr>
          <w:b/>
          <w:color w:val="000000"/>
          <w:sz w:val="24"/>
          <w:szCs w:val="24"/>
          <w:lang w:val="kk-KZ"/>
        </w:rPr>
      </w:pPr>
    </w:p>
    <w:p w:rsidR="009C116A" w:rsidRPr="002B50BC" w:rsidRDefault="009C116A" w:rsidP="009C116A">
      <w:pPr>
        <w:spacing w:after="0" w:line="240" w:lineRule="auto"/>
        <w:ind w:firstLine="567"/>
        <w:jc w:val="both"/>
        <w:rPr>
          <w:sz w:val="24"/>
          <w:szCs w:val="24"/>
          <w:highlight w:val="yellow"/>
          <w:lang w:val="kk-KZ"/>
        </w:rPr>
      </w:pPr>
      <w:r w:rsidRPr="002B50BC">
        <w:rPr>
          <w:b/>
          <w:color w:val="000000"/>
          <w:sz w:val="24"/>
          <w:szCs w:val="24"/>
          <w:lang w:val="kk-KZ"/>
        </w:rPr>
        <w:t xml:space="preserve">Блок 2. </w:t>
      </w:r>
      <w:r w:rsidR="00A04CEA">
        <w:rPr>
          <w:b/>
          <w:color w:val="000000"/>
          <w:sz w:val="24"/>
          <w:szCs w:val="24"/>
          <w:lang w:val="kk-KZ"/>
        </w:rPr>
        <w:t>Гистологиялық</w:t>
      </w:r>
      <w:r w:rsidRPr="002B50BC">
        <w:rPr>
          <w:b/>
          <w:sz w:val="24"/>
          <w:szCs w:val="24"/>
          <w:lang w:val="kk-KZ"/>
        </w:rPr>
        <w:t xml:space="preserve"> препараттарды</w:t>
      </w:r>
      <w:r w:rsidR="00EB350A" w:rsidRPr="002B50BC">
        <w:rPr>
          <w:b/>
          <w:sz w:val="24"/>
          <w:szCs w:val="24"/>
          <w:lang w:val="kk-KZ"/>
        </w:rPr>
        <w:t>, элетроннограммаларды</w:t>
      </w:r>
      <w:r w:rsidRPr="002B50BC">
        <w:rPr>
          <w:b/>
          <w:sz w:val="24"/>
          <w:szCs w:val="24"/>
          <w:lang w:val="kk-KZ"/>
        </w:rPr>
        <w:t xml:space="preserve"> дайындау, бекітілген клеткалар мен ұлпаларды</w:t>
      </w:r>
      <w:r w:rsidR="00EB350A" w:rsidRPr="002B50BC">
        <w:rPr>
          <w:b/>
          <w:sz w:val="24"/>
          <w:szCs w:val="24"/>
          <w:lang w:val="kk-KZ"/>
        </w:rPr>
        <w:t xml:space="preserve"> зерттеу әдістері, цитологиялық</w:t>
      </w:r>
      <w:r w:rsidR="00A04CEA">
        <w:rPr>
          <w:b/>
          <w:sz w:val="24"/>
          <w:szCs w:val="24"/>
          <w:lang w:val="kk-KZ"/>
        </w:rPr>
        <w:t xml:space="preserve"> және гистологиялық</w:t>
      </w:r>
      <w:r w:rsidRPr="002B50BC">
        <w:rPr>
          <w:b/>
          <w:sz w:val="24"/>
          <w:szCs w:val="24"/>
          <w:lang w:val="kk-KZ"/>
        </w:rPr>
        <w:t xml:space="preserve"> препараттарды микроскоптардың көмегімен зерттеу.</w:t>
      </w:r>
    </w:p>
    <w:p w:rsidR="009C116A" w:rsidRPr="002B50BC" w:rsidRDefault="009C116A" w:rsidP="009C116A">
      <w:pPr>
        <w:pStyle w:val="3"/>
        <w:spacing w:after="0" w:line="240" w:lineRule="auto"/>
        <w:ind w:left="0" w:right="-1" w:firstLine="567"/>
        <w:jc w:val="both"/>
        <w:rPr>
          <w:rFonts w:cs="Times New Roman"/>
          <w:bCs/>
          <w:iCs/>
          <w:sz w:val="24"/>
          <w:szCs w:val="24"/>
          <w:lang w:val="kk-KZ"/>
        </w:rPr>
      </w:pPr>
      <w:r w:rsidRPr="002B50BC">
        <w:rPr>
          <w:rFonts w:cs="Times New Roman"/>
          <w:bCs/>
          <w:iCs/>
          <w:sz w:val="24"/>
          <w:szCs w:val="24"/>
          <w:lang w:val="kk-KZ"/>
        </w:rPr>
        <w:t>Екінші блокқа ақпаратты синтездеу және бағалау қабілетін ашатын жүйелік құзыреттілік сұрақтары кіреді. Бұл сұрақ студенттердің практикалық дағдыларын тексеруге бағытталған қолданбалы тапсырма. 50 баллға бағаланған.</w:t>
      </w:r>
    </w:p>
    <w:p w:rsidR="009C116A" w:rsidRPr="002B50BC" w:rsidRDefault="009C116A" w:rsidP="009C116A">
      <w:pPr>
        <w:spacing w:after="0" w:line="240" w:lineRule="auto"/>
        <w:ind w:firstLine="709"/>
        <w:jc w:val="both"/>
        <w:rPr>
          <w:sz w:val="24"/>
          <w:szCs w:val="24"/>
          <w:lang w:val="kk-KZ"/>
        </w:rPr>
      </w:pPr>
    </w:p>
    <w:p w:rsidR="009C116A" w:rsidRPr="002B50BC" w:rsidRDefault="00A04CEA" w:rsidP="009C116A">
      <w:pPr>
        <w:spacing w:after="0" w:line="240" w:lineRule="auto"/>
        <w:ind w:firstLine="709"/>
        <w:jc w:val="both"/>
        <w:rPr>
          <w:sz w:val="24"/>
          <w:szCs w:val="24"/>
          <w:lang w:val="kk-KZ"/>
        </w:rPr>
      </w:pPr>
      <w:r>
        <w:rPr>
          <w:sz w:val="24"/>
          <w:szCs w:val="24"/>
          <w:lang w:val="kk-KZ"/>
        </w:rPr>
        <w:t xml:space="preserve">Клетка биологиясы және гистология </w:t>
      </w:r>
      <w:r w:rsidR="009C116A" w:rsidRPr="002B50BC">
        <w:rPr>
          <w:sz w:val="24"/>
          <w:szCs w:val="24"/>
          <w:lang w:val="kk-KZ"/>
        </w:rPr>
        <w:t xml:space="preserve"> курсының өзекті қолданбалы мәселелері. </w:t>
      </w:r>
      <w:r w:rsidR="00512707" w:rsidRPr="002B50BC">
        <w:rPr>
          <w:sz w:val="24"/>
          <w:szCs w:val="24"/>
          <w:lang w:val="kk-KZ"/>
        </w:rPr>
        <w:t>Клетка</w:t>
      </w:r>
      <w:r w:rsidR="00EB1D6A" w:rsidRPr="002B50BC">
        <w:rPr>
          <w:sz w:val="24"/>
          <w:szCs w:val="24"/>
          <w:lang w:val="kk-KZ"/>
        </w:rPr>
        <w:t xml:space="preserve"> гиалоплазмасы мен органоидтарының құрылысының ерекшеліктерін</w:t>
      </w:r>
      <w:r w:rsidR="009C116A" w:rsidRPr="002B50BC">
        <w:rPr>
          <w:sz w:val="24"/>
          <w:szCs w:val="24"/>
          <w:lang w:val="kk-KZ"/>
        </w:rPr>
        <w:t>,</w:t>
      </w:r>
      <w:r w:rsidR="00EB1D6A" w:rsidRPr="002B50BC">
        <w:rPr>
          <w:sz w:val="24"/>
          <w:szCs w:val="24"/>
          <w:lang w:val="kk-KZ"/>
        </w:rPr>
        <w:t xml:space="preserve"> клеткааралық байланыстарды, ядролық транскр</w:t>
      </w:r>
      <w:r>
        <w:rPr>
          <w:sz w:val="24"/>
          <w:szCs w:val="24"/>
          <w:lang w:val="kk-KZ"/>
        </w:rPr>
        <w:t>иптер және оның тасымалдануын, к</w:t>
      </w:r>
      <w:r w:rsidR="00EB1D6A" w:rsidRPr="002B50BC">
        <w:rPr>
          <w:sz w:val="24"/>
          <w:szCs w:val="24"/>
          <w:lang w:val="kk-KZ"/>
        </w:rPr>
        <w:t>летка бөлінуінің механизмдерін</w:t>
      </w:r>
      <w:r w:rsidR="009C116A" w:rsidRPr="002B50BC">
        <w:rPr>
          <w:sz w:val="24"/>
          <w:szCs w:val="24"/>
          <w:lang w:val="kk-KZ"/>
        </w:rPr>
        <w:t xml:space="preserve"> түсіну. </w:t>
      </w:r>
      <w:r w:rsidR="00EB1D6A" w:rsidRPr="002B50BC">
        <w:rPr>
          <w:sz w:val="24"/>
          <w:szCs w:val="24"/>
          <w:lang w:val="kk-KZ"/>
        </w:rPr>
        <w:t>Ж</w:t>
      </w:r>
      <w:r w:rsidR="009C116A" w:rsidRPr="002B50BC">
        <w:rPr>
          <w:sz w:val="24"/>
          <w:szCs w:val="24"/>
          <w:lang w:val="kk-KZ"/>
        </w:rPr>
        <w:t>екелеген клетка органоидтары мен оларды құрайтын макромолекулаларды бөліп алу, олардың қызметтік ерешеліктерін зерттеу технологиялары.</w:t>
      </w:r>
      <w:r w:rsidR="00352F4B">
        <w:rPr>
          <w:sz w:val="24"/>
          <w:szCs w:val="24"/>
          <w:lang w:val="kk-KZ"/>
        </w:rPr>
        <w:t xml:space="preserve"> </w:t>
      </w:r>
      <w:r w:rsidR="00352F4B" w:rsidRPr="00352F4B">
        <w:rPr>
          <w:sz w:val="24"/>
          <w:szCs w:val="24"/>
          <w:lang w:val="kk-KZ"/>
        </w:rPr>
        <w:t xml:space="preserve">Әрбір ұлпаның құрылысының ерекшеліктерін, ұлпаішілік және ұлпааралық байланыстарды түсіну. Ұлпаның жекелеген клетка түрлерін бөліп алу, ұзақ уақыт бойындағы тіршілігін зерттеу, </w:t>
      </w:r>
      <w:r w:rsidR="00352F4B">
        <w:rPr>
          <w:sz w:val="24"/>
          <w:szCs w:val="24"/>
          <w:lang w:val="kk-KZ"/>
        </w:rPr>
        <w:t>ц</w:t>
      </w:r>
      <w:r w:rsidR="00EB1D6A" w:rsidRPr="002B50BC">
        <w:rPr>
          <w:sz w:val="24"/>
          <w:szCs w:val="24"/>
          <w:lang w:val="kk-KZ"/>
        </w:rPr>
        <w:t>итологиялық және гистологиялық</w:t>
      </w:r>
      <w:r w:rsidR="009C116A" w:rsidRPr="002B50BC">
        <w:rPr>
          <w:sz w:val="24"/>
          <w:szCs w:val="24"/>
          <w:lang w:val="kk-KZ"/>
        </w:rPr>
        <w:t xml:space="preserve"> препараттарды микроскоптардың көмегімен зерттеу әдістері. </w:t>
      </w:r>
    </w:p>
    <w:p w:rsidR="009C116A" w:rsidRPr="002B50BC" w:rsidRDefault="009C116A" w:rsidP="009C116A">
      <w:pPr>
        <w:spacing w:after="0" w:line="240" w:lineRule="auto"/>
        <w:ind w:firstLine="709"/>
        <w:jc w:val="both"/>
        <w:rPr>
          <w:sz w:val="24"/>
          <w:szCs w:val="24"/>
          <w:highlight w:val="yellow"/>
          <w:lang w:val="kk-KZ"/>
        </w:rPr>
      </w:pPr>
    </w:p>
    <w:p w:rsidR="00A04CEA" w:rsidRDefault="00A04CEA" w:rsidP="00CF42AA">
      <w:pPr>
        <w:keepNext/>
        <w:tabs>
          <w:tab w:val="center" w:pos="9639"/>
        </w:tabs>
        <w:autoSpaceDE w:val="0"/>
        <w:autoSpaceDN w:val="0"/>
        <w:spacing w:after="0" w:line="240" w:lineRule="auto"/>
        <w:jc w:val="center"/>
        <w:outlineLvl w:val="1"/>
        <w:rPr>
          <w:rFonts w:cs="Times New Roman"/>
          <w:b/>
          <w:sz w:val="24"/>
          <w:szCs w:val="24"/>
          <w:lang w:val="kk-KZ"/>
        </w:rPr>
      </w:pPr>
    </w:p>
    <w:p w:rsidR="00A04CEA" w:rsidRDefault="00A04CEA" w:rsidP="00A04CEA">
      <w:pPr>
        <w:spacing w:after="0" w:line="240" w:lineRule="auto"/>
        <w:ind w:firstLine="709"/>
        <w:jc w:val="both"/>
        <w:rPr>
          <w:sz w:val="28"/>
          <w:szCs w:val="28"/>
          <w:lang w:val="kk-KZ"/>
        </w:rPr>
      </w:pPr>
    </w:p>
    <w:p w:rsidR="00CF42AA" w:rsidRDefault="00CF42AA" w:rsidP="00CF42AA">
      <w:pPr>
        <w:keepNext/>
        <w:tabs>
          <w:tab w:val="center" w:pos="9639"/>
        </w:tabs>
        <w:autoSpaceDE w:val="0"/>
        <w:autoSpaceDN w:val="0"/>
        <w:spacing w:after="0" w:line="240" w:lineRule="auto"/>
        <w:jc w:val="center"/>
        <w:outlineLvl w:val="1"/>
        <w:rPr>
          <w:rFonts w:cs="Times New Roman"/>
          <w:b/>
          <w:sz w:val="24"/>
          <w:szCs w:val="24"/>
          <w:lang w:val="kk-KZ"/>
        </w:rPr>
      </w:pPr>
      <w:r w:rsidRPr="00C95C9C">
        <w:rPr>
          <w:rFonts w:cs="Times New Roman"/>
          <w:b/>
          <w:sz w:val="24"/>
          <w:szCs w:val="24"/>
          <w:lang w:val="kk-KZ"/>
        </w:rPr>
        <w:t xml:space="preserve">Әдебиеттер тізімі </w:t>
      </w:r>
    </w:p>
    <w:p w:rsidR="006E030F" w:rsidRPr="006E030F" w:rsidRDefault="006E030F" w:rsidP="006E030F">
      <w:pPr>
        <w:pStyle w:val="a3"/>
        <w:numPr>
          <w:ilvl w:val="0"/>
          <w:numId w:val="4"/>
        </w:numPr>
        <w:tabs>
          <w:tab w:val="left" w:pos="317"/>
        </w:tabs>
        <w:spacing w:after="0" w:line="240" w:lineRule="auto"/>
        <w:ind w:left="175" w:hanging="141"/>
        <w:rPr>
          <w:rFonts w:ascii="Times New Roman" w:hAnsi="Times New Roman"/>
          <w:lang w:val="kk-KZ"/>
        </w:rPr>
      </w:pPr>
      <w:r w:rsidRPr="006E030F">
        <w:rPr>
          <w:rFonts w:ascii="Times New Roman" w:hAnsi="Times New Roman"/>
          <w:lang w:val="kk-KZ"/>
        </w:rPr>
        <w:t>Гистология, эмбриология, цитология. Редакциясын басқарғандар Ю.И.Афанасьев, Н.А.Юрина. – Қазақ тіліне аударғандар Р.Ж.Есимова, К.Т.Нурсейтова. – Мәскеу, 2014</w:t>
      </w:r>
    </w:p>
    <w:p w:rsidR="00352F4B" w:rsidRPr="00D0212E" w:rsidRDefault="00352F4B" w:rsidP="00352F4B">
      <w:pPr>
        <w:numPr>
          <w:ilvl w:val="0"/>
          <w:numId w:val="4"/>
        </w:numPr>
        <w:spacing w:after="0" w:line="240" w:lineRule="auto"/>
        <w:ind w:left="284" w:hanging="284"/>
        <w:jc w:val="both"/>
        <w:rPr>
          <w:sz w:val="24"/>
          <w:szCs w:val="24"/>
        </w:rPr>
      </w:pPr>
      <w:r w:rsidRPr="00D0212E">
        <w:rPr>
          <w:sz w:val="24"/>
          <w:szCs w:val="24"/>
        </w:rPr>
        <w:t>Н</w:t>
      </w:r>
      <w:r w:rsidRPr="00D0212E">
        <w:rPr>
          <w:sz w:val="24"/>
          <w:szCs w:val="24"/>
          <w:lang w:val="kk-KZ"/>
        </w:rPr>
        <w:t>ұртазин С.Т. Жалпы гистология. Эверо., Алматы, 2011</w:t>
      </w:r>
    </w:p>
    <w:p w:rsidR="006E030F" w:rsidRPr="006E030F" w:rsidRDefault="006E030F" w:rsidP="006E030F">
      <w:pPr>
        <w:pStyle w:val="a3"/>
        <w:numPr>
          <w:ilvl w:val="0"/>
          <w:numId w:val="4"/>
        </w:numPr>
        <w:tabs>
          <w:tab w:val="left" w:pos="317"/>
        </w:tabs>
        <w:spacing w:after="0" w:line="240" w:lineRule="auto"/>
        <w:ind w:left="175" w:hanging="141"/>
        <w:rPr>
          <w:rFonts w:ascii="Times New Roman" w:hAnsi="Times New Roman"/>
        </w:rPr>
      </w:pPr>
      <w:r w:rsidRPr="006E030F">
        <w:rPr>
          <w:rFonts w:ascii="Times New Roman" w:hAnsi="Times New Roman"/>
        </w:rPr>
        <w:t xml:space="preserve">Сапаров, Қ.Ә.. Цитология және гистология.- </w:t>
      </w:r>
      <w:proofErr w:type="spellStart"/>
      <w:r w:rsidRPr="006E030F">
        <w:rPr>
          <w:rFonts w:ascii="Times New Roman" w:hAnsi="Times New Roman"/>
        </w:rPr>
        <w:t>Алматы</w:t>
      </w:r>
      <w:proofErr w:type="spellEnd"/>
      <w:r w:rsidRPr="006E030F">
        <w:rPr>
          <w:rFonts w:ascii="Times New Roman" w:hAnsi="Times New Roman"/>
        </w:rPr>
        <w:t>, 2009</w:t>
      </w:r>
    </w:p>
    <w:p w:rsidR="006E030F" w:rsidRPr="006E030F" w:rsidRDefault="006E030F" w:rsidP="006E030F">
      <w:pPr>
        <w:pStyle w:val="a3"/>
        <w:numPr>
          <w:ilvl w:val="0"/>
          <w:numId w:val="4"/>
        </w:numPr>
        <w:tabs>
          <w:tab w:val="left" w:pos="317"/>
        </w:tabs>
        <w:spacing w:after="0" w:line="240" w:lineRule="auto"/>
        <w:ind w:left="175" w:hanging="141"/>
        <w:rPr>
          <w:rFonts w:ascii="Times New Roman" w:hAnsi="Times New Roman"/>
        </w:rPr>
      </w:pPr>
      <w:r w:rsidRPr="006E030F">
        <w:rPr>
          <w:rFonts w:ascii="Times New Roman" w:hAnsi="Times New Roman"/>
        </w:rPr>
        <w:t>Ленченко, Е.М.. Цитология, гистология и эмбриология.- М., 2009</w:t>
      </w:r>
    </w:p>
    <w:p w:rsidR="006E030F" w:rsidRPr="006E030F" w:rsidRDefault="006E030F" w:rsidP="006E030F">
      <w:pPr>
        <w:pStyle w:val="a3"/>
        <w:numPr>
          <w:ilvl w:val="0"/>
          <w:numId w:val="4"/>
        </w:numPr>
        <w:tabs>
          <w:tab w:val="left" w:pos="317"/>
        </w:tabs>
        <w:spacing w:after="0" w:line="240" w:lineRule="auto"/>
        <w:ind w:left="175" w:hanging="141"/>
        <w:rPr>
          <w:rFonts w:ascii="Times New Roman" w:hAnsi="Times New Roman"/>
        </w:rPr>
      </w:pPr>
      <w:proofErr w:type="spellStart"/>
      <w:r w:rsidRPr="006E030F">
        <w:rPr>
          <w:rFonts w:ascii="Times New Roman" w:hAnsi="Times New Roman"/>
        </w:rPr>
        <w:t>Базарбаева</w:t>
      </w:r>
      <w:proofErr w:type="spellEnd"/>
      <w:r w:rsidRPr="006E030F">
        <w:rPr>
          <w:rFonts w:ascii="Times New Roman" w:hAnsi="Times New Roman"/>
        </w:rPr>
        <w:t xml:space="preserve">, Ж.М.. Цитология және гистология.- </w:t>
      </w:r>
      <w:proofErr w:type="spellStart"/>
      <w:r w:rsidRPr="006E030F">
        <w:rPr>
          <w:rFonts w:ascii="Times New Roman" w:hAnsi="Times New Roman"/>
        </w:rPr>
        <w:t>Алматы</w:t>
      </w:r>
      <w:proofErr w:type="spellEnd"/>
      <w:r w:rsidRPr="006E030F">
        <w:rPr>
          <w:rFonts w:ascii="Times New Roman" w:hAnsi="Times New Roman"/>
        </w:rPr>
        <w:t>, 2011</w:t>
      </w:r>
    </w:p>
    <w:p w:rsidR="006E030F" w:rsidRPr="006E030F" w:rsidRDefault="006E030F" w:rsidP="006E030F">
      <w:pPr>
        <w:pStyle w:val="a3"/>
        <w:numPr>
          <w:ilvl w:val="0"/>
          <w:numId w:val="4"/>
        </w:numPr>
        <w:tabs>
          <w:tab w:val="left" w:pos="317"/>
        </w:tabs>
        <w:spacing w:after="0" w:line="240" w:lineRule="auto"/>
        <w:ind w:left="175" w:hanging="141"/>
        <w:rPr>
          <w:rFonts w:ascii="Times New Roman" w:hAnsi="Times New Roman"/>
        </w:rPr>
      </w:pPr>
      <w:r w:rsidRPr="006E030F">
        <w:rPr>
          <w:rFonts w:ascii="Times New Roman" w:hAnsi="Times New Roman"/>
        </w:rPr>
        <w:t xml:space="preserve">Сапаров, Қ.Ә.. Цитология және гистология.- </w:t>
      </w:r>
      <w:proofErr w:type="spellStart"/>
      <w:r w:rsidRPr="006E030F">
        <w:rPr>
          <w:rFonts w:ascii="Times New Roman" w:hAnsi="Times New Roman"/>
        </w:rPr>
        <w:t>Алматы</w:t>
      </w:r>
      <w:proofErr w:type="spellEnd"/>
      <w:r w:rsidRPr="006E030F">
        <w:rPr>
          <w:rFonts w:ascii="Times New Roman" w:hAnsi="Times New Roman"/>
        </w:rPr>
        <w:t>, 20</w:t>
      </w:r>
      <w:r w:rsidRPr="00EB350A">
        <w:rPr>
          <w:rFonts w:ascii="Times New Roman" w:hAnsi="Times New Roman"/>
        </w:rPr>
        <w:t>10</w:t>
      </w:r>
    </w:p>
    <w:p w:rsidR="006E030F" w:rsidRPr="006E030F" w:rsidRDefault="006E030F" w:rsidP="006E030F">
      <w:pPr>
        <w:pStyle w:val="a3"/>
        <w:numPr>
          <w:ilvl w:val="0"/>
          <w:numId w:val="4"/>
        </w:numPr>
        <w:tabs>
          <w:tab w:val="left" w:pos="317"/>
        </w:tabs>
        <w:spacing w:after="0" w:line="240" w:lineRule="auto"/>
        <w:ind w:left="175" w:hanging="141"/>
        <w:rPr>
          <w:rFonts w:ascii="Times New Roman" w:hAnsi="Times New Roman"/>
        </w:rPr>
      </w:pPr>
      <w:proofErr w:type="spellStart"/>
      <w:r w:rsidRPr="006E030F">
        <w:rPr>
          <w:rFonts w:ascii="Times New Roman" w:hAnsi="Times New Roman"/>
        </w:rPr>
        <w:t>Юй</w:t>
      </w:r>
      <w:proofErr w:type="spellEnd"/>
      <w:r w:rsidRPr="006E030F">
        <w:rPr>
          <w:rFonts w:ascii="Times New Roman" w:hAnsi="Times New Roman"/>
        </w:rPr>
        <w:t xml:space="preserve">, Р.И.. Атлас микрофотографий по гистологии, цитологии и эмбриологии для практических занятий.- </w:t>
      </w:r>
      <w:proofErr w:type="spellStart"/>
      <w:r w:rsidRPr="006E030F">
        <w:rPr>
          <w:rFonts w:ascii="Times New Roman" w:hAnsi="Times New Roman"/>
        </w:rPr>
        <w:t>Алматы</w:t>
      </w:r>
      <w:proofErr w:type="spellEnd"/>
      <w:r w:rsidRPr="006E030F">
        <w:rPr>
          <w:rFonts w:ascii="Times New Roman" w:hAnsi="Times New Roman"/>
        </w:rPr>
        <w:t>, 2010</w:t>
      </w:r>
    </w:p>
    <w:p w:rsidR="006E030F" w:rsidRPr="006E030F" w:rsidRDefault="006E030F" w:rsidP="006E030F">
      <w:pPr>
        <w:pStyle w:val="a3"/>
        <w:numPr>
          <w:ilvl w:val="0"/>
          <w:numId w:val="4"/>
        </w:numPr>
        <w:tabs>
          <w:tab w:val="num" w:pos="0"/>
          <w:tab w:val="left" w:pos="317"/>
        </w:tabs>
        <w:autoSpaceDE w:val="0"/>
        <w:autoSpaceDN w:val="0"/>
        <w:adjustRightInd w:val="0"/>
        <w:spacing w:after="0" w:line="240" w:lineRule="auto"/>
        <w:ind w:left="175" w:hanging="141"/>
        <w:jc w:val="both"/>
        <w:rPr>
          <w:rFonts w:ascii="Times New Roman" w:hAnsi="Times New Roman"/>
        </w:rPr>
      </w:pPr>
      <w:r w:rsidRPr="006E030F">
        <w:rPr>
          <w:rFonts w:ascii="Times New Roman" w:hAnsi="Times New Roman"/>
        </w:rPr>
        <w:t>Ченцов Ю.С. Введение в клеточную биологию. Учебник. М., МГУ, 20</w:t>
      </w:r>
      <w:r w:rsidRPr="006E030F">
        <w:rPr>
          <w:rFonts w:ascii="Times New Roman" w:hAnsi="Times New Roman"/>
          <w:lang w:val="en-US"/>
        </w:rPr>
        <w:t>1</w:t>
      </w:r>
      <w:r w:rsidRPr="006E030F">
        <w:rPr>
          <w:rFonts w:ascii="Times New Roman" w:hAnsi="Times New Roman"/>
        </w:rPr>
        <w:t xml:space="preserve">4.  494 </w:t>
      </w:r>
      <w:proofErr w:type="gramStart"/>
      <w:r w:rsidRPr="006E030F">
        <w:rPr>
          <w:rFonts w:ascii="Times New Roman" w:hAnsi="Times New Roman"/>
        </w:rPr>
        <w:t>с</w:t>
      </w:r>
      <w:proofErr w:type="gramEnd"/>
      <w:r w:rsidRPr="006E030F">
        <w:rPr>
          <w:rFonts w:ascii="Times New Roman" w:hAnsi="Times New Roman"/>
        </w:rPr>
        <w:t>.</w:t>
      </w:r>
    </w:p>
    <w:p w:rsidR="006E030F" w:rsidRPr="006E030F" w:rsidRDefault="006E030F" w:rsidP="006E030F">
      <w:pPr>
        <w:pStyle w:val="a3"/>
        <w:numPr>
          <w:ilvl w:val="0"/>
          <w:numId w:val="4"/>
        </w:numPr>
        <w:tabs>
          <w:tab w:val="num" w:pos="0"/>
          <w:tab w:val="left" w:pos="317"/>
        </w:tabs>
        <w:autoSpaceDE w:val="0"/>
        <w:autoSpaceDN w:val="0"/>
        <w:adjustRightInd w:val="0"/>
        <w:spacing w:after="0" w:line="240" w:lineRule="auto"/>
        <w:ind w:left="175" w:hanging="141"/>
        <w:jc w:val="both"/>
        <w:rPr>
          <w:rFonts w:ascii="Times New Roman" w:hAnsi="Times New Roman"/>
        </w:rPr>
      </w:pPr>
      <w:proofErr w:type="spellStart"/>
      <w:r w:rsidRPr="006E030F">
        <w:rPr>
          <w:rFonts w:ascii="Times New Roman" w:hAnsi="Times New Roman"/>
        </w:rPr>
        <w:t>Заварзин</w:t>
      </w:r>
      <w:proofErr w:type="spellEnd"/>
      <w:r w:rsidRPr="006E030F">
        <w:rPr>
          <w:rFonts w:ascii="Times New Roman" w:hAnsi="Times New Roman"/>
        </w:rPr>
        <w:t xml:space="preserve"> А.А., </w:t>
      </w:r>
      <w:proofErr w:type="spellStart"/>
      <w:r w:rsidRPr="006E030F">
        <w:rPr>
          <w:rFonts w:ascii="Times New Roman" w:hAnsi="Times New Roman"/>
        </w:rPr>
        <w:t>Харазова</w:t>
      </w:r>
      <w:proofErr w:type="spellEnd"/>
      <w:r w:rsidRPr="006E030F">
        <w:rPr>
          <w:rFonts w:ascii="Times New Roman" w:hAnsi="Times New Roman"/>
        </w:rPr>
        <w:t xml:space="preserve"> А.Д., </w:t>
      </w:r>
      <w:proofErr w:type="spellStart"/>
      <w:r w:rsidRPr="006E030F">
        <w:rPr>
          <w:rFonts w:ascii="Times New Roman" w:hAnsi="Times New Roman"/>
        </w:rPr>
        <w:t>Молитвин</w:t>
      </w:r>
      <w:proofErr w:type="spellEnd"/>
      <w:r w:rsidRPr="006E030F">
        <w:rPr>
          <w:rFonts w:ascii="Times New Roman" w:hAnsi="Times New Roman"/>
        </w:rPr>
        <w:t xml:space="preserve"> М.Н. Биология клетки: общая цитология. </w:t>
      </w:r>
      <w:proofErr w:type="spellStart"/>
      <w:r w:rsidRPr="006E030F">
        <w:rPr>
          <w:rFonts w:ascii="Times New Roman" w:hAnsi="Times New Roman"/>
        </w:rPr>
        <w:t>СПб.</w:t>
      </w:r>
      <w:proofErr w:type="gramStart"/>
      <w:r w:rsidRPr="006E030F">
        <w:rPr>
          <w:rFonts w:ascii="Times New Roman" w:hAnsi="Times New Roman"/>
        </w:rPr>
        <w:t>:И</w:t>
      </w:r>
      <w:proofErr w:type="gramEnd"/>
      <w:r w:rsidRPr="006E030F">
        <w:rPr>
          <w:rFonts w:ascii="Times New Roman" w:hAnsi="Times New Roman"/>
        </w:rPr>
        <w:t>зд-во</w:t>
      </w:r>
      <w:proofErr w:type="spellEnd"/>
      <w:r w:rsidRPr="006E030F">
        <w:rPr>
          <w:rFonts w:ascii="Times New Roman" w:hAnsi="Times New Roman"/>
        </w:rPr>
        <w:t xml:space="preserve"> СПб. Ун-та, 20</w:t>
      </w:r>
      <w:r w:rsidRPr="006E030F">
        <w:rPr>
          <w:rFonts w:ascii="Times New Roman" w:hAnsi="Times New Roman"/>
          <w:lang w:val="en-US"/>
        </w:rPr>
        <w:t>1</w:t>
      </w:r>
      <w:r w:rsidRPr="006E030F">
        <w:rPr>
          <w:rFonts w:ascii="Times New Roman" w:hAnsi="Times New Roman"/>
        </w:rPr>
        <w:t xml:space="preserve">2, 239 </w:t>
      </w:r>
      <w:proofErr w:type="gramStart"/>
      <w:r w:rsidRPr="006E030F">
        <w:rPr>
          <w:rFonts w:ascii="Times New Roman" w:hAnsi="Times New Roman"/>
        </w:rPr>
        <w:t>с</w:t>
      </w:r>
      <w:proofErr w:type="gramEnd"/>
      <w:r w:rsidRPr="006E030F">
        <w:rPr>
          <w:rFonts w:ascii="Times New Roman" w:hAnsi="Times New Roman"/>
        </w:rPr>
        <w:t>.</w:t>
      </w:r>
    </w:p>
    <w:p w:rsidR="006E030F" w:rsidRPr="006E030F" w:rsidRDefault="006E030F" w:rsidP="006E030F">
      <w:pPr>
        <w:pStyle w:val="a3"/>
        <w:numPr>
          <w:ilvl w:val="0"/>
          <w:numId w:val="4"/>
        </w:numPr>
        <w:tabs>
          <w:tab w:val="num" w:pos="0"/>
          <w:tab w:val="left" w:pos="317"/>
        </w:tabs>
        <w:autoSpaceDE w:val="0"/>
        <w:autoSpaceDN w:val="0"/>
        <w:adjustRightInd w:val="0"/>
        <w:spacing w:after="0" w:line="240" w:lineRule="auto"/>
        <w:ind w:left="175" w:hanging="141"/>
        <w:jc w:val="both"/>
        <w:rPr>
          <w:rFonts w:ascii="Times New Roman" w:hAnsi="Times New Roman"/>
        </w:rPr>
      </w:pPr>
      <w:r w:rsidRPr="006E030F">
        <w:rPr>
          <w:rFonts w:ascii="Times New Roman" w:hAnsi="Times New Roman"/>
        </w:rPr>
        <w:t>Практикум по цитологии</w:t>
      </w:r>
      <w:proofErr w:type="gramStart"/>
      <w:r w:rsidRPr="006E030F">
        <w:rPr>
          <w:rFonts w:ascii="Times New Roman" w:hAnsi="Times New Roman"/>
        </w:rPr>
        <w:t>/П</w:t>
      </w:r>
      <w:proofErr w:type="gramEnd"/>
      <w:r w:rsidRPr="006E030F">
        <w:rPr>
          <w:rFonts w:ascii="Times New Roman" w:hAnsi="Times New Roman"/>
        </w:rPr>
        <w:t xml:space="preserve">од </w:t>
      </w:r>
      <w:proofErr w:type="spellStart"/>
      <w:r w:rsidRPr="006E030F">
        <w:rPr>
          <w:rFonts w:ascii="Times New Roman" w:hAnsi="Times New Roman"/>
        </w:rPr>
        <w:t>ред.Ю.С.Ченцова</w:t>
      </w:r>
      <w:proofErr w:type="spellEnd"/>
      <w:r w:rsidRPr="006E030F">
        <w:rPr>
          <w:rFonts w:ascii="Times New Roman" w:hAnsi="Times New Roman"/>
        </w:rPr>
        <w:t xml:space="preserve">. </w:t>
      </w:r>
      <w:proofErr w:type="spellStart"/>
      <w:r w:rsidRPr="006E030F">
        <w:rPr>
          <w:rFonts w:ascii="Times New Roman" w:hAnsi="Times New Roman"/>
        </w:rPr>
        <w:t>М.:Изд-во</w:t>
      </w:r>
      <w:proofErr w:type="spellEnd"/>
      <w:r w:rsidRPr="006E030F">
        <w:rPr>
          <w:rFonts w:ascii="Times New Roman" w:hAnsi="Times New Roman"/>
        </w:rPr>
        <w:t xml:space="preserve"> МГУ, 2018.</w:t>
      </w:r>
    </w:p>
    <w:p w:rsidR="006E030F" w:rsidRPr="006E030F" w:rsidRDefault="006E030F" w:rsidP="006E030F">
      <w:pPr>
        <w:pStyle w:val="a3"/>
        <w:numPr>
          <w:ilvl w:val="0"/>
          <w:numId w:val="4"/>
        </w:numPr>
        <w:tabs>
          <w:tab w:val="num" w:pos="0"/>
          <w:tab w:val="left" w:pos="317"/>
        </w:tabs>
        <w:autoSpaceDE w:val="0"/>
        <w:autoSpaceDN w:val="0"/>
        <w:adjustRightInd w:val="0"/>
        <w:spacing w:after="0" w:line="240" w:lineRule="auto"/>
        <w:ind w:left="175" w:hanging="141"/>
        <w:jc w:val="both"/>
        <w:rPr>
          <w:rFonts w:ascii="Times New Roman" w:hAnsi="Times New Roman"/>
        </w:rPr>
      </w:pPr>
      <w:proofErr w:type="spellStart"/>
      <w:r w:rsidRPr="006E030F">
        <w:rPr>
          <w:rFonts w:ascii="Times New Roman" w:hAnsi="Times New Roman"/>
        </w:rPr>
        <w:t>Альбертс</w:t>
      </w:r>
      <w:proofErr w:type="spellEnd"/>
      <w:r w:rsidRPr="006E030F">
        <w:rPr>
          <w:rFonts w:ascii="Times New Roman" w:hAnsi="Times New Roman"/>
        </w:rPr>
        <w:t xml:space="preserve"> Б., Брей Д., Льюис Д. Молекулярная биология клетки: в 5-ти томах. М.: Мир. 2012.</w:t>
      </w:r>
    </w:p>
    <w:p w:rsidR="006E030F" w:rsidRPr="006E030F" w:rsidRDefault="006E030F" w:rsidP="006E030F">
      <w:pPr>
        <w:pStyle w:val="a3"/>
        <w:numPr>
          <w:ilvl w:val="0"/>
          <w:numId w:val="4"/>
        </w:numPr>
        <w:tabs>
          <w:tab w:val="num" w:pos="0"/>
          <w:tab w:val="left" w:pos="317"/>
        </w:tabs>
        <w:autoSpaceDE w:val="0"/>
        <w:autoSpaceDN w:val="0"/>
        <w:adjustRightInd w:val="0"/>
        <w:spacing w:after="0" w:line="240" w:lineRule="auto"/>
        <w:ind w:left="175" w:hanging="141"/>
        <w:jc w:val="both"/>
        <w:rPr>
          <w:rFonts w:ascii="Times New Roman" w:hAnsi="Times New Roman"/>
        </w:rPr>
      </w:pPr>
      <w:r w:rsidRPr="006E030F">
        <w:rPr>
          <w:rFonts w:ascii="Times New Roman" w:hAnsi="Times New Roman"/>
        </w:rPr>
        <w:t>Афанасьев Ю.И. и др. Гистология. М., 20</w:t>
      </w:r>
      <w:r w:rsidRPr="006E030F">
        <w:rPr>
          <w:rFonts w:ascii="Times New Roman" w:hAnsi="Times New Roman"/>
          <w:lang w:val="en-US"/>
        </w:rPr>
        <w:t>16</w:t>
      </w:r>
      <w:r w:rsidRPr="006E030F">
        <w:rPr>
          <w:rFonts w:ascii="Times New Roman" w:hAnsi="Times New Roman"/>
        </w:rPr>
        <w:t>,  678с.</w:t>
      </w:r>
    </w:p>
    <w:p w:rsidR="006E030F" w:rsidRPr="006E030F" w:rsidRDefault="006E030F" w:rsidP="006E030F">
      <w:pPr>
        <w:pStyle w:val="a3"/>
        <w:numPr>
          <w:ilvl w:val="0"/>
          <w:numId w:val="4"/>
        </w:numPr>
        <w:tabs>
          <w:tab w:val="num" w:pos="0"/>
          <w:tab w:val="left" w:pos="317"/>
        </w:tabs>
        <w:autoSpaceDE w:val="0"/>
        <w:autoSpaceDN w:val="0"/>
        <w:adjustRightInd w:val="0"/>
        <w:spacing w:after="0" w:line="240" w:lineRule="auto"/>
        <w:ind w:left="175" w:hanging="141"/>
        <w:jc w:val="both"/>
        <w:rPr>
          <w:rFonts w:ascii="Times New Roman" w:hAnsi="Times New Roman"/>
        </w:rPr>
      </w:pPr>
      <w:r w:rsidRPr="006E030F">
        <w:rPr>
          <w:rFonts w:ascii="Times New Roman" w:hAnsi="Times New Roman"/>
        </w:rPr>
        <w:t>Гистология / под ред. В.Г.Елисеева и др., М.,"Медицина", 2015.</w:t>
      </w:r>
    </w:p>
    <w:p w:rsidR="006E030F" w:rsidRDefault="006E030F" w:rsidP="006E030F">
      <w:pPr>
        <w:spacing w:after="0" w:line="240" w:lineRule="auto"/>
        <w:ind w:firstLine="742"/>
        <w:rPr>
          <w:b/>
          <w:lang w:val="kk-KZ"/>
        </w:rPr>
      </w:pPr>
    </w:p>
    <w:p w:rsidR="006E030F" w:rsidRPr="006E030F" w:rsidRDefault="006E030F" w:rsidP="006E030F">
      <w:pPr>
        <w:spacing w:after="0" w:line="240" w:lineRule="auto"/>
        <w:ind w:firstLine="742"/>
        <w:rPr>
          <w:b/>
          <w:lang w:val="kk-KZ"/>
        </w:rPr>
      </w:pPr>
      <w:r w:rsidRPr="006E030F">
        <w:rPr>
          <w:b/>
          <w:lang w:val="kk-KZ"/>
        </w:rPr>
        <w:t>ҚОСЫМША ӘДЕБИЕТТЕР:</w:t>
      </w:r>
    </w:p>
    <w:p w:rsidR="006E030F" w:rsidRPr="006E030F" w:rsidRDefault="006E030F" w:rsidP="006E030F">
      <w:pPr>
        <w:tabs>
          <w:tab w:val="num" w:pos="0"/>
        </w:tabs>
        <w:autoSpaceDE w:val="0"/>
        <w:autoSpaceDN w:val="0"/>
        <w:adjustRightInd w:val="0"/>
        <w:spacing w:after="0" w:line="240" w:lineRule="auto"/>
        <w:ind w:left="432" w:hanging="431"/>
        <w:jc w:val="both"/>
      </w:pPr>
      <w:r w:rsidRPr="006E030F">
        <w:t xml:space="preserve">1. </w:t>
      </w:r>
      <w:proofErr w:type="spellStart"/>
      <w:r w:rsidRPr="006E030F">
        <w:t>Альбертс</w:t>
      </w:r>
      <w:proofErr w:type="spellEnd"/>
      <w:r w:rsidRPr="006E030F">
        <w:t xml:space="preserve"> Б., Брей Д., Льюис Д. Молекулярная биология клетки: в 5-ти томах. М.: Мир. 1986.</w:t>
      </w:r>
    </w:p>
    <w:p w:rsidR="006E030F" w:rsidRPr="006E030F" w:rsidRDefault="006E030F" w:rsidP="006E030F">
      <w:pPr>
        <w:tabs>
          <w:tab w:val="num" w:pos="0"/>
          <w:tab w:val="num" w:pos="426"/>
        </w:tabs>
        <w:autoSpaceDE w:val="0"/>
        <w:autoSpaceDN w:val="0"/>
        <w:adjustRightInd w:val="0"/>
        <w:spacing w:after="0" w:line="240" w:lineRule="auto"/>
        <w:ind w:left="432" w:hanging="431"/>
        <w:jc w:val="both"/>
      </w:pPr>
      <w:r w:rsidRPr="006E030F">
        <w:t xml:space="preserve">2. </w:t>
      </w:r>
      <w:proofErr w:type="spellStart"/>
      <w:r w:rsidRPr="006E030F">
        <w:t>Босток</w:t>
      </w:r>
      <w:proofErr w:type="spellEnd"/>
      <w:r w:rsidRPr="006E030F">
        <w:t xml:space="preserve"> К., </w:t>
      </w:r>
      <w:proofErr w:type="spellStart"/>
      <w:r w:rsidRPr="006E030F">
        <w:t>Самнер</w:t>
      </w:r>
      <w:proofErr w:type="spellEnd"/>
      <w:r w:rsidRPr="006E030F">
        <w:t xml:space="preserve"> Э. Хромосома </w:t>
      </w:r>
      <w:proofErr w:type="spellStart"/>
      <w:r w:rsidRPr="006E030F">
        <w:t>эукариотической</w:t>
      </w:r>
      <w:proofErr w:type="spellEnd"/>
      <w:r w:rsidRPr="006E030F">
        <w:t xml:space="preserve"> клетки. </w:t>
      </w:r>
      <w:proofErr w:type="spellStart"/>
      <w:r w:rsidRPr="006E030F">
        <w:t>М.:Мир</w:t>
      </w:r>
      <w:proofErr w:type="spellEnd"/>
      <w:r w:rsidRPr="006E030F">
        <w:t>, 1981.</w:t>
      </w:r>
    </w:p>
    <w:p w:rsidR="006E030F" w:rsidRPr="006E030F" w:rsidRDefault="006E030F" w:rsidP="006E030F">
      <w:pPr>
        <w:tabs>
          <w:tab w:val="num" w:pos="0"/>
          <w:tab w:val="num" w:pos="426"/>
        </w:tabs>
        <w:autoSpaceDE w:val="0"/>
        <w:autoSpaceDN w:val="0"/>
        <w:adjustRightInd w:val="0"/>
        <w:spacing w:after="0" w:line="240" w:lineRule="auto"/>
        <w:ind w:left="432" w:hanging="431"/>
        <w:jc w:val="both"/>
      </w:pPr>
      <w:r w:rsidRPr="006E030F">
        <w:t xml:space="preserve">3. </w:t>
      </w:r>
      <w:proofErr w:type="spellStart"/>
      <w:r w:rsidRPr="006E030F">
        <w:t>Бергельсон</w:t>
      </w:r>
      <w:proofErr w:type="spellEnd"/>
      <w:r w:rsidRPr="006E030F">
        <w:t xml:space="preserve"> Л.Д. Биологические мембраны: факты и гипотезы. </w:t>
      </w:r>
      <w:proofErr w:type="spellStart"/>
      <w:r w:rsidRPr="006E030F">
        <w:t>М.,Наука</w:t>
      </w:r>
      <w:proofErr w:type="spellEnd"/>
      <w:r w:rsidRPr="006E030F">
        <w:t xml:space="preserve">, 1975.184 </w:t>
      </w:r>
      <w:proofErr w:type="gramStart"/>
      <w:r w:rsidRPr="006E030F">
        <w:t>с</w:t>
      </w:r>
      <w:proofErr w:type="gramEnd"/>
      <w:r w:rsidRPr="006E030F">
        <w:t>.</w:t>
      </w:r>
    </w:p>
    <w:p w:rsidR="006E030F" w:rsidRPr="006E030F" w:rsidRDefault="006E030F" w:rsidP="006E030F">
      <w:pPr>
        <w:tabs>
          <w:tab w:val="num" w:pos="0"/>
          <w:tab w:val="num" w:pos="426"/>
        </w:tabs>
        <w:autoSpaceDE w:val="0"/>
        <w:autoSpaceDN w:val="0"/>
        <w:adjustRightInd w:val="0"/>
        <w:spacing w:after="0" w:line="240" w:lineRule="auto"/>
        <w:ind w:left="432" w:hanging="431"/>
        <w:jc w:val="both"/>
      </w:pPr>
      <w:r w:rsidRPr="006E030F">
        <w:t xml:space="preserve">4. Винников Я.А.  Эволюция рецепторов.  Л.,"Наука",1979, 144 </w:t>
      </w:r>
      <w:proofErr w:type="gramStart"/>
      <w:r w:rsidRPr="006E030F">
        <w:t>с</w:t>
      </w:r>
      <w:proofErr w:type="gramEnd"/>
      <w:r w:rsidRPr="006E030F">
        <w:t>.</w:t>
      </w:r>
    </w:p>
    <w:p w:rsidR="006E030F" w:rsidRPr="006E030F" w:rsidRDefault="006E030F" w:rsidP="006E030F">
      <w:pPr>
        <w:tabs>
          <w:tab w:val="num" w:pos="0"/>
          <w:tab w:val="num" w:pos="426"/>
        </w:tabs>
        <w:autoSpaceDE w:val="0"/>
        <w:autoSpaceDN w:val="0"/>
        <w:adjustRightInd w:val="0"/>
        <w:spacing w:after="0" w:line="240" w:lineRule="auto"/>
        <w:ind w:left="432" w:hanging="431"/>
        <w:jc w:val="both"/>
      </w:pPr>
      <w:r w:rsidRPr="006E030F">
        <w:t xml:space="preserve">5. Георгиев Г.П. Гены высших организмов и их экспрессия. </w:t>
      </w:r>
      <w:proofErr w:type="spellStart"/>
      <w:r w:rsidRPr="006E030F">
        <w:t>М.:Наука</w:t>
      </w:r>
      <w:proofErr w:type="spellEnd"/>
      <w:r w:rsidRPr="006E030F">
        <w:t>, 1989.</w:t>
      </w:r>
    </w:p>
    <w:p w:rsidR="006E030F" w:rsidRPr="006E030F" w:rsidRDefault="006E030F" w:rsidP="006E030F">
      <w:pPr>
        <w:tabs>
          <w:tab w:val="num" w:pos="0"/>
          <w:tab w:val="num" w:pos="426"/>
        </w:tabs>
        <w:autoSpaceDE w:val="0"/>
        <w:autoSpaceDN w:val="0"/>
        <w:adjustRightInd w:val="0"/>
        <w:spacing w:after="0" w:line="240" w:lineRule="auto"/>
        <w:ind w:left="432" w:hanging="431"/>
        <w:jc w:val="both"/>
      </w:pPr>
      <w:r w:rsidRPr="006E030F">
        <w:t xml:space="preserve">6. </w:t>
      </w:r>
      <w:proofErr w:type="spellStart"/>
      <w:r w:rsidRPr="006E030F">
        <w:t>Зенгбуш</w:t>
      </w:r>
      <w:proofErr w:type="spellEnd"/>
      <w:r w:rsidRPr="006E030F">
        <w:t xml:space="preserve"> П. Молекулярная и клеточная биология: в 3-х </w:t>
      </w:r>
      <w:proofErr w:type="spellStart"/>
      <w:r w:rsidRPr="006E030F">
        <w:t>томах</w:t>
      </w:r>
      <w:proofErr w:type="gramStart"/>
      <w:r w:rsidRPr="006E030F">
        <w:t>.М</w:t>
      </w:r>
      <w:proofErr w:type="gramEnd"/>
      <w:r w:rsidRPr="006E030F">
        <w:t>.Мир</w:t>
      </w:r>
      <w:proofErr w:type="spellEnd"/>
      <w:r w:rsidRPr="006E030F">
        <w:t>. 1982.</w:t>
      </w:r>
    </w:p>
    <w:p w:rsidR="006E030F" w:rsidRPr="006E030F" w:rsidRDefault="006E030F" w:rsidP="006E030F">
      <w:pPr>
        <w:tabs>
          <w:tab w:val="num" w:pos="0"/>
          <w:tab w:val="num" w:pos="426"/>
        </w:tabs>
        <w:autoSpaceDE w:val="0"/>
        <w:autoSpaceDN w:val="0"/>
        <w:adjustRightInd w:val="0"/>
        <w:spacing w:after="0" w:line="240" w:lineRule="auto"/>
        <w:ind w:left="432" w:hanging="431"/>
        <w:jc w:val="both"/>
      </w:pPr>
      <w:r w:rsidRPr="006E030F">
        <w:t xml:space="preserve">7. </w:t>
      </w:r>
      <w:proofErr w:type="spellStart"/>
      <w:r w:rsidRPr="006E030F">
        <w:t>Збарский</w:t>
      </w:r>
      <w:proofErr w:type="spellEnd"/>
      <w:r w:rsidRPr="006E030F">
        <w:t xml:space="preserve"> Н.Б., Кузьмина С.Н. Скелетные структуры клеточного ядра. </w:t>
      </w:r>
      <w:proofErr w:type="spellStart"/>
      <w:r w:rsidRPr="006E030F">
        <w:t>М.:Наука</w:t>
      </w:r>
      <w:proofErr w:type="spellEnd"/>
      <w:r w:rsidRPr="006E030F">
        <w:t xml:space="preserve">, 1991. 364 </w:t>
      </w:r>
      <w:proofErr w:type="gramStart"/>
      <w:r w:rsidRPr="006E030F">
        <w:t>с</w:t>
      </w:r>
      <w:proofErr w:type="gramEnd"/>
      <w:r w:rsidRPr="006E030F">
        <w:t>.</w:t>
      </w:r>
    </w:p>
    <w:p w:rsidR="006E030F" w:rsidRPr="006E030F" w:rsidRDefault="006E030F" w:rsidP="006E030F">
      <w:pPr>
        <w:tabs>
          <w:tab w:val="num" w:pos="0"/>
          <w:tab w:val="num" w:pos="426"/>
        </w:tabs>
        <w:autoSpaceDE w:val="0"/>
        <w:autoSpaceDN w:val="0"/>
        <w:adjustRightInd w:val="0"/>
        <w:spacing w:after="0" w:line="240" w:lineRule="auto"/>
        <w:ind w:left="432" w:hanging="431"/>
        <w:jc w:val="both"/>
      </w:pPr>
      <w:r w:rsidRPr="006E030F">
        <w:t xml:space="preserve">8. Епифанова О.Н. Лекции о клеточном цикле. КМК </w:t>
      </w:r>
      <w:r w:rsidRPr="006E030F">
        <w:rPr>
          <w:lang w:val="en-US"/>
        </w:rPr>
        <w:t>Scientific</w:t>
      </w:r>
      <w:r w:rsidRPr="006E030F">
        <w:t xml:space="preserve"> </w:t>
      </w:r>
      <w:r w:rsidRPr="006E030F">
        <w:rPr>
          <w:lang w:val="en-US"/>
        </w:rPr>
        <w:t>Press</w:t>
      </w:r>
      <w:r w:rsidRPr="006E030F">
        <w:t>. 1997.</w:t>
      </w:r>
    </w:p>
    <w:p w:rsidR="006E030F" w:rsidRPr="006E030F" w:rsidRDefault="006E030F" w:rsidP="006E030F">
      <w:pPr>
        <w:tabs>
          <w:tab w:val="num" w:pos="0"/>
          <w:tab w:val="num" w:pos="426"/>
        </w:tabs>
        <w:autoSpaceDE w:val="0"/>
        <w:autoSpaceDN w:val="0"/>
        <w:adjustRightInd w:val="0"/>
        <w:spacing w:after="0" w:line="240" w:lineRule="auto"/>
        <w:ind w:left="432" w:hanging="431"/>
        <w:jc w:val="both"/>
      </w:pPr>
      <w:r w:rsidRPr="006E030F">
        <w:t>9. Каплан А.И. Хрящ. М., Журнал "В мире науки", 1984, N 12.</w:t>
      </w:r>
    </w:p>
    <w:p w:rsidR="006E030F" w:rsidRPr="006E030F" w:rsidRDefault="006E030F" w:rsidP="006E030F">
      <w:pPr>
        <w:tabs>
          <w:tab w:val="num" w:pos="0"/>
          <w:tab w:val="num" w:pos="426"/>
        </w:tabs>
        <w:autoSpaceDE w:val="0"/>
        <w:autoSpaceDN w:val="0"/>
        <w:adjustRightInd w:val="0"/>
        <w:spacing w:after="0" w:line="240" w:lineRule="auto"/>
        <w:ind w:left="432" w:hanging="431"/>
        <w:jc w:val="both"/>
      </w:pPr>
      <w:r w:rsidRPr="006E030F">
        <w:t xml:space="preserve">10. Купер Э.  Сравнительная иммунология.  М., "Мир", 1980, 442 </w:t>
      </w:r>
      <w:proofErr w:type="gramStart"/>
      <w:r w:rsidRPr="006E030F">
        <w:t>с</w:t>
      </w:r>
      <w:proofErr w:type="gramEnd"/>
      <w:r w:rsidRPr="006E030F">
        <w:t>.</w:t>
      </w:r>
    </w:p>
    <w:p w:rsidR="006E030F" w:rsidRPr="006E030F" w:rsidRDefault="006E030F" w:rsidP="006E030F">
      <w:pPr>
        <w:tabs>
          <w:tab w:val="num" w:pos="0"/>
          <w:tab w:val="num" w:pos="426"/>
        </w:tabs>
        <w:autoSpaceDE w:val="0"/>
        <w:autoSpaceDN w:val="0"/>
        <w:adjustRightInd w:val="0"/>
        <w:spacing w:after="0" w:line="240" w:lineRule="auto"/>
        <w:ind w:left="432" w:hanging="431"/>
        <w:jc w:val="both"/>
      </w:pPr>
      <w:r w:rsidRPr="006E030F">
        <w:t xml:space="preserve">11. </w:t>
      </w:r>
      <w:proofErr w:type="spellStart"/>
      <w:r w:rsidRPr="006E030F">
        <w:t>Робертис</w:t>
      </w:r>
      <w:proofErr w:type="spellEnd"/>
      <w:r w:rsidRPr="006E030F">
        <w:t xml:space="preserve"> Е., </w:t>
      </w:r>
      <w:proofErr w:type="gramStart"/>
      <w:r w:rsidRPr="006E030F">
        <w:t>Новинский</w:t>
      </w:r>
      <w:proofErr w:type="gramEnd"/>
      <w:r w:rsidRPr="006E030F">
        <w:t xml:space="preserve"> В., </w:t>
      </w:r>
      <w:proofErr w:type="spellStart"/>
      <w:r w:rsidRPr="006E030F">
        <w:t>Саэс</w:t>
      </w:r>
      <w:proofErr w:type="spellEnd"/>
      <w:r w:rsidRPr="006E030F">
        <w:t xml:space="preserve"> Ф. Биология клетки. М., Мир,1973,487 </w:t>
      </w:r>
      <w:proofErr w:type="gramStart"/>
      <w:r w:rsidRPr="006E030F">
        <w:t>с</w:t>
      </w:r>
      <w:proofErr w:type="gramEnd"/>
      <w:r w:rsidRPr="006E030F">
        <w:t>.</w:t>
      </w:r>
    </w:p>
    <w:p w:rsidR="006E030F" w:rsidRPr="006E030F" w:rsidRDefault="006E030F" w:rsidP="006E030F">
      <w:pPr>
        <w:tabs>
          <w:tab w:val="num" w:pos="0"/>
          <w:tab w:val="num" w:pos="426"/>
        </w:tabs>
        <w:autoSpaceDE w:val="0"/>
        <w:autoSpaceDN w:val="0"/>
        <w:adjustRightInd w:val="0"/>
        <w:spacing w:after="0" w:line="240" w:lineRule="auto"/>
        <w:ind w:left="432" w:hanging="431"/>
        <w:jc w:val="both"/>
      </w:pPr>
      <w:r w:rsidRPr="006E030F">
        <w:t xml:space="preserve">12. </w:t>
      </w:r>
      <w:proofErr w:type="spellStart"/>
      <w:r w:rsidRPr="006E030F">
        <w:t>СвенсонК.,Уэбстер</w:t>
      </w:r>
      <w:proofErr w:type="spellEnd"/>
      <w:r w:rsidRPr="006E030F">
        <w:t xml:space="preserve"> П. Клетка</w:t>
      </w:r>
      <w:proofErr w:type="gramStart"/>
      <w:r w:rsidRPr="006E030F">
        <w:t>.М</w:t>
      </w:r>
      <w:proofErr w:type="gramEnd"/>
      <w:r w:rsidRPr="006E030F">
        <w:t>.,Мир.1980.304 с.</w:t>
      </w:r>
    </w:p>
    <w:p w:rsidR="006E030F" w:rsidRPr="006E030F" w:rsidRDefault="006E030F" w:rsidP="006E030F">
      <w:pPr>
        <w:tabs>
          <w:tab w:val="num" w:pos="0"/>
          <w:tab w:val="num" w:pos="426"/>
        </w:tabs>
        <w:autoSpaceDE w:val="0"/>
        <w:autoSpaceDN w:val="0"/>
        <w:adjustRightInd w:val="0"/>
        <w:spacing w:after="0" w:line="240" w:lineRule="auto"/>
        <w:ind w:left="432" w:hanging="431"/>
        <w:jc w:val="both"/>
      </w:pPr>
      <w:r w:rsidRPr="006E030F">
        <w:t>13. Серов В.В., Шехтер А.Б. Соединительная ткань, функциональная морфология и общая патология. М., 1981. 356 с.</w:t>
      </w:r>
    </w:p>
    <w:p w:rsidR="006E030F" w:rsidRPr="006E030F" w:rsidRDefault="006E030F" w:rsidP="006E030F">
      <w:pPr>
        <w:tabs>
          <w:tab w:val="num" w:pos="0"/>
          <w:tab w:val="num" w:pos="426"/>
        </w:tabs>
        <w:autoSpaceDE w:val="0"/>
        <w:autoSpaceDN w:val="0"/>
        <w:adjustRightInd w:val="0"/>
        <w:spacing w:after="0" w:line="240" w:lineRule="auto"/>
        <w:ind w:left="432" w:hanging="431"/>
        <w:jc w:val="both"/>
      </w:pPr>
      <w:r w:rsidRPr="006E030F">
        <w:lastRenderedPageBreak/>
        <w:t>14. Скулачев В.П.  Энергетика биологических мембран</w:t>
      </w:r>
      <w:proofErr w:type="gramStart"/>
      <w:r w:rsidRPr="006E030F">
        <w:t>.М</w:t>
      </w:r>
      <w:proofErr w:type="gramEnd"/>
      <w:r w:rsidRPr="006E030F">
        <w:t>.:Наука,1989. 233 с.</w:t>
      </w:r>
    </w:p>
    <w:p w:rsidR="006E030F" w:rsidRPr="006E030F" w:rsidRDefault="006E030F" w:rsidP="006E030F">
      <w:pPr>
        <w:tabs>
          <w:tab w:val="num" w:pos="0"/>
          <w:tab w:val="num" w:pos="426"/>
        </w:tabs>
        <w:autoSpaceDE w:val="0"/>
        <w:autoSpaceDN w:val="0"/>
        <w:adjustRightInd w:val="0"/>
        <w:spacing w:after="0" w:line="240" w:lineRule="auto"/>
        <w:ind w:left="432" w:hanging="431"/>
        <w:jc w:val="both"/>
      </w:pPr>
      <w:r w:rsidRPr="006E030F">
        <w:t xml:space="preserve">15. Уотсон </w:t>
      </w:r>
      <w:proofErr w:type="gramStart"/>
      <w:r w:rsidRPr="006E030F">
        <w:t>Дж</w:t>
      </w:r>
      <w:proofErr w:type="gramEnd"/>
      <w:r w:rsidRPr="006E030F">
        <w:t xml:space="preserve">. Молекулярная биология гена. </w:t>
      </w:r>
      <w:proofErr w:type="spellStart"/>
      <w:r w:rsidRPr="006E030F">
        <w:t>М.,Мир</w:t>
      </w:r>
      <w:proofErr w:type="spellEnd"/>
      <w:r w:rsidRPr="006E030F">
        <w:t xml:space="preserve">. 1978.720 </w:t>
      </w:r>
      <w:proofErr w:type="gramStart"/>
      <w:r w:rsidRPr="006E030F">
        <w:t>с</w:t>
      </w:r>
      <w:proofErr w:type="gramEnd"/>
      <w:r w:rsidRPr="006E030F">
        <w:t>.</w:t>
      </w:r>
    </w:p>
    <w:p w:rsidR="006E030F" w:rsidRPr="006E030F" w:rsidRDefault="006E030F" w:rsidP="006E030F">
      <w:pPr>
        <w:tabs>
          <w:tab w:val="num" w:pos="0"/>
          <w:tab w:val="num" w:pos="426"/>
        </w:tabs>
        <w:autoSpaceDE w:val="0"/>
        <w:autoSpaceDN w:val="0"/>
        <w:adjustRightInd w:val="0"/>
        <w:spacing w:after="0" w:line="240" w:lineRule="auto"/>
        <w:ind w:left="432" w:hanging="431"/>
        <w:jc w:val="both"/>
      </w:pPr>
      <w:r w:rsidRPr="006E030F">
        <w:t xml:space="preserve">16. </w:t>
      </w:r>
      <w:proofErr w:type="spellStart"/>
      <w:r w:rsidRPr="006E030F">
        <w:t>Уголев</w:t>
      </w:r>
      <w:proofErr w:type="spellEnd"/>
      <w:r w:rsidRPr="006E030F">
        <w:t xml:space="preserve"> А.М.  Мембранное пищеварение.  Л.,"Наука", 1972, 358 </w:t>
      </w:r>
      <w:proofErr w:type="gramStart"/>
      <w:r w:rsidRPr="006E030F">
        <w:t>с</w:t>
      </w:r>
      <w:proofErr w:type="gramEnd"/>
      <w:r w:rsidRPr="006E030F">
        <w:t>.</w:t>
      </w:r>
    </w:p>
    <w:p w:rsidR="006E030F" w:rsidRDefault="006E030F" w:rsidP="006E030F">
      <w:pPr>
        <w:spacing w:after="0" w:line="240" w:lineRule="auto"/>
        <w:rPr>
          <w:b/>
        </w:rPr>
      </w:pPr>
    </w:p>
    <w:p w:rsidR="006E030F" w:rsidRPr="006E030F" w:rsidRDefault="006E030F" w:rsidP="006E030F">
      <w:pPr>
        <w:spacing w:after="0" w:line="240" w:lineRule="auto"/>
        <w:rPr>
          <w:b/>
        </w:rPr>
      </w:pPr>
      <w:proofErr w:type="spellStart"/>
      <w:r w:rsidRPr="006E030F">
        <w:rPr>
          <w:b/>
        </w:rPr>
        <w:t>Интернет-ресурстар</w:t>
      </w:r>
      <w:proofErr w:type="spellEnd"/>
      <w:r w:rsidRPr="006E030F">
        <w:rPr>
          <w:b/>
        </w:rPr>
        <w:t>:</w:t>
      </w:r>
    </w:p>
    <w:p w:rsidR="006E030F" w:rsidRPr="006E030F" w:rsidRDefault="006E030F" w:rsidP="006E030F">
      <w:pPr>
        <w:autoSpaceDE w:val="0"/>
        <w:autoSpaceDN w:val="0"/>
        <w:adjustRightInd w:val="0"/>
        <w:spacing w:after="0" w:line="240" w:lineRule="auto"/>
        <w:ind w:left="426" w:hanging="392"/>
      </w:pPr>
      <w:proofErr w:type="spellStart"/>
      <w:r w:rsidRPr="006E030F">
        <w:rPr>
          <w:lang w:val="en-US"/>
        </w:rPr>
        <w:t>CellBiology</w:t>
      </w:r>
      <w:proofErr w:type="spellEnd"/>
      <w:r w:rsidRPr="006E030F">
        <w:t xml:space="preserve"> – </w:t>
      </w:r>
      <w:proofErr w:type="spellStart"/>
      <w:r w:rsidRPr="006E030F">
        <w:rPr>
          <w:lang w:val="en-US"/>
        </w:rPr>
        <w:t>Hipertextbook</w:t>
      </w:r>
      <w:proofErr w:type="spellEnd"/>
    </w:p>
    <w:p w:rsidR="006E030F" w:rsidRPr="006E030F" w:rsidRDefault="004C46F4" w:rsidP="006E030F">
      <w:pPr>
        <w:autoSpaceDE w:val="0"/>
        <w:autoSpaceDN w:val="0"/>
        <w:adjustRightInd w:val="0"/>
        <w:spacing w:after="0" w:line="240" w:lineRule="auto"/>
        <w:ind w:left="426" w:hanging="392"/>
      </w:pPr>
      <w:hyperlink r:id="rId5" w:history="1">
        <w:r w:rsidR="006E030F" w:rsidRPr="006E030F">
          <w:rPr>
            <w:rStyle w:val="a5"/>
            <w:lang w:val="en-US"/>
          </w:rPr>
          <w:t>http</w:t>
        </w:r>
        <w:r w:rsidR="006E030F" w:rsidRPr="006E030F">
          <w:rPr>
            <w:rStyle w:val="a5"/>
          </w:rPr>
          <w:t>://</w:t>
        </w:r>
        <w:proofErr w:type="spellStart"/>
        <w:r w:rsidR="006E030F" w:rsidRPr="006E030F">
          <w:rPr>
            <w:rStyle w:val="a5"/>
            <w:lang w:val="en-US"/>
          </w:rPr>
          <w:t>esg</w:t>
        </w:r>
        <w:proofErr w:type="spellEnd"/>
        <w:r w:rsidR="006E030F" w:rsidRPr="006E030F">
          <w:rPr>
            <w:rStyle w:val="a5"/>
          </w:rPr>
          <w:t>-</w:t>
        </w:r>
        <w:r w:rsidR="006E030F" w:rsidRPr="006E030F">
          <w:rPr>
            <w:rStyle w:val="a5"/>
            <w:lang w:val="en-US"/>
          </w:rPr>
          <w:t>www</w:t>
        </w:r>
        <w:r w:rsidR="006E030F" w:rsidRPr="006E030F">
          <w:rPr>
            <w:rStyle w:val="a5"/>
          </w:rPr>
          <w:t>.</w:t>
        </w:r>
        <w:proofErr w:type="spellStart"/>
        <w:r w:rsidR="006E030F" w:rsidRPr="006E030F">
          <w:rPr>
            <w:rStyle w:val="a5"/>
            <w:lang w:val="en-US"/>
          </w:rPr>
          <w:t>mit</w:t>
        </w:r>
        <w:proofErr w:type="spellEnd"/>
        <w:r w:rsidR="006E030F" w:rsidRPr="006E030F">
          <w:rPr>
            <w:rStyle w:val="a5"/>
          </w:rPr>
          <w:t>.</w:t>
        </w:r>
        <w:proofErr w:type="spellStart"/>
        <w:r w:rsidR="006E030F" w:rsidRPr="006E030F">
          <w:rPr>
            <w:rStyle w:val="a5"/>
            <w:lang w:val="en-US"/>
          </w:rPr>
          <w:t>edu</w:t>
        </w:r>
        <w:proofErr w:type="spellEnd"/>
        <w:r w:rsidR="006E030F" w:rsidRPr="006E030F">
          <w:rPr>
            <w:rStyle w:val="a5"/>
          </w:rPr>
          <w:t>:8001/</w:t>
        </w:r>
        <w:proofErr w:type="spellStart"/>
        <w:r w:rsidR="006E030F" w:rsidRPr="006E030F">
          <w:rPr>
            <w:rStyle w:val="a5"/>
            <w:lang w:val="en-US"/>
          </w:rPr>
          <w:t>esgbio</w:t>
        </w:r>
        <w:proofErr w:type="spellEnd"/>
        <w:r w:rsidR="006E030F" w:rsidRPr="006E030F">
          <w:rPr>
            <w:rStyle w:val="a5"/>
          </w:rPr>
          <w:t>/</w:t>
        </w:r>
        <w:proofErr w:type="spellStart"/>
        <w:r w:rsidR="006E030F" w:rsidRPr="006E030F">
          <w:rPr>
            <w:rStyle w:val="a5"/>
            <w:lang w:val="en-US"/>
          </w:rPr>
          <w:t>cb</w:t>
        </w:r>
        <w:proofErr w:type="spellEnd"/>
        <w:r w:rsidR="006E030F" w:rsidRPr="006E030F">
          <w:rPr>
            <w:rStyle w:val="a5"/>
          </w:rPr>
          <w:t>/</w:t>
        </w:r>
        <w:proofErr w:type="spellStart"/>
        <w:r w:rsidR="006E030F" w:rsidRPr="006E030F">
          <w:rPr>
            <w:rStyle w:val="a5"/>
            <w:lang w:val="en-US"/>
          </w:rPr>
          <w:t>cbdir</w:t>
        </w:r>
        <w:proofErr w:type="spellEnd"/>
        <w:r w:rsidR="006E030F" w:rsidRPr="006E030F">
          <w:rPr>
            <w:rStyle w:val="a5"/>
          </w:rPr>
          <w:t>.</w:t>
        </w:r>
        <w:r w:rsidR="006E030F" w:rsidRPr="006E030F">
          <w:rPr>
            <w:rStyle w:val="a5"/>
            <w:lang w:val="en-US"/>
          </w:rPr>
          <w:t>html</w:t>
        </w:r>
      </w:hyperlink>
    </w:p>
    <w:p w:rsidR="006E030F" w:rsidRPr="006E030F" w:rsidRDefault="004C46F4" w:rsidP="006E030F">
      <w:pPr>
        <w:autoSpaceDE w:val="0"/>
        <w:autoSpaceDN w:val="0"/>
        <w:adjustRightInd w:val="0"/>
        <w:spacing w:after="0" w:line="240" w:lineRule="auto"/>
        <w:ind w:left="426" w:hanging="392"/>
      </w:pPr>
      <w:hyperlink r:id="rId6" w:history="1">
        <w:r w:rsidR="006E030F" w:rsidRPr="006E030F">
          <w:rPr>
            <w:rStyle w:val="a5"/>
            <w:lang w:val="en-US"/>
          </w:rPr>
          <w:t>http</w:t>
        </w:r>
        <w:r w:rsidR="006E030F" w:rsidRPr="006E030F">
          <w:rPr>
            <w:rStyle w:val="a5"/>
          </w:rPr>
          <w:t>://</w:t>
        </w:r>
        <w:r w:rsidR="006E030F" w:rsidRPr="006E030F">
          <w:rPr>
            <w:rStyle w:val="a5"/>
            <w:lang w:val="en-US"/>
          </w:rPr>
          <w:t>www</w:t>
        </w:r>
        <w:r w:rsidR="006E030F" w:rsidRPr="006E030F">
          <w:rPr>
            <w:rStyle w:val="a5"/>
          </w:rPr>
          <w:t>.</w:t>
        </w:r>
        <w:r w:rsidR="006E030F" w:rsidRPr="006E030F">
          <w:rPr>
            <w:rStyle w:val="a5"/>
            <w:lang w:val="en-US"/>
          </w:rPr>
          <w:t>biology</w:t>
        </w:r>
        <w:r w:rsidR="006E030F" w:rsidRPr="006E030F">
          <w:rPr>
            <w:rStyle w:val="a5"/>
          </w:rPr>
          <w:t>.</w:t>
        </w:r>
        <w:proofErr w:type="spellStart"/>
        <w:r w:rsidR="006E030F" w:rsidRPr="006E030F">
          <w:rPr>
            <w:rStyle w:val="a5"/>
            <w:lang w:val="en-US"/>
          </w:rPr>
          <w:t>arizona</w:t>
        </w:r>
        <w:proofErr w:type="spellEnd"/>
        <w:r w:rsidR="006E030F" w:rsidRPr="006E030F">
          <w:rPr>
            <w:rStyle w:val="a5"/>
          </w:rPr>
          <w:t>.</w:t>
        </w:r>
        <w:proofErr w:type="spellStart"/>
        <w:r w:rsidR="006E030F" w:rsidRPr="006E030F">
          <w:rPr>
            <w:rStyle w:val="a5"/>
            <w:lang w:val="en-US"/>
          </w:rPr>
          <w:t>edu</w:t>
        </w:r>
        <w:proofErr w:type="spellEnd"/>
        <w:r w:rsidR="006E030F" w:rsidRPr="006E030F">
          <w:rPr>
            <w:rStyle w:val="a5"/>
          </w:rPr>
          <w:t>/</w:t>
        </w:r>
        <w:r w:rsidR="006E030F" w:rsidRPr="006E030F">
          <w:rPr>
            <w:rStyle w:val="a5"/>
            <w:lang w:val="en-US"/>
          </w:rPr>
          <w:t>cell</w:t>
        </w:r>
        <w:r w:rsidR="006E030F" w:rsidRPr="006E030F">
          <w:rPr>
            <w:rStyle w:val="a5"/>
          </w:rPr>
          <w:t>_</w:t>
        </w:r>
        <w:r w:rsidR="006E030F" w:rsidRPr="006E030F">
          <w:rPr>
            <w:rStyle w:val="a5"/>
            <w:lang w:val="en-US"/>
          </w:rPr>
          <w:t>bio</w:t>
        </w:r>
        <w:r w:rsidR="006E030F" w:rsidRPr="006E030F">
          <w:rPr>
            <w:rStyle w:val="a5"/>
          </w:rPr>
          <w:t>/</w:t>
        </w:r>
        <w:r w:rsidR="006E030F" w:rsidRPr="006E030F">
          <w:rPr>
            <w:rStyle w:val="a5"/>
            <w:lang w:val="en-US"/>
          </w:rPr>
          <w:t>cell</w:t>
        </w:r>
        <w:r w:rsidR="006E030F" w:rsidRPr="006E030F">
          <w:rPr>
            <w:rStyle w:val="a5"/>
          </w:rPr>
          <w:t>_</w:t>
        </w:r>
        <w:r w:rsidR="006E030F" w:rsidRPr="006E030F">
          <w:rPr>
            <w:rStyle w:val="a5"/>
            <w:lang w:val="en-US"/>
          </w:rPr>
          <w:t>bio</w:t>
        </w:r>
        <w:r w:rsidR="006E030F" w:rsidRPr="006E030F">
          <w:rPr>
            <w:rStyle w:val="a5"/>
          </w:rPr>
          <w:t>.</w:t>
        </w:r>
        <w:r w:rsidR="006E030F" w:rsidRPr="006E030F">
          <w:rPr>
            <w:rStyle w:val="a5"/>
            <w:lang w:val="en-US"/>
          </w:rPr>
          <w:t>html</w:t>
        </w:r>
      </w:hyperlink>
    </w:p>
    <w:p w:rsidR="006E030F" w:rsidRPr="006E030F" w:rsidRDefault="004C46F4" w:rsidP="006E030F">
      <w:pPr>
        <w:autoSpaceDE w:val="0"/>
        <w:autoSpaceDN w:val="0"/>
        <w:adjustRightInd w:val="0"/>
        <w:spacing w:after="0" w:line="240" w:lineRule="auto"/>
        <w:ind w:left="426" w:hanging="392"/>
        <w:rPr>
          <w:lang w:val="en-US"/>
        </w:rPr>
      </w:pPr>
      <w:hyperlink r:id="rId7" w:history="1">
        <w:r w:rsidR="006E030F" w:rsidRPr="006E030F">
          <w:rPr>
            <w:rStyle w:val="a5"/>
            <w:lang w:val="en-US"/>
          </w:rPr>
          <w:t>http://www.cellsalive.com</w:t>
        </w:r>
      </w:hyperlink>
    </w:p>
    <w:p w:rsidR="006E030F" w:rsidRPr="006E030F" w:rsidRDefault="006E030F" w:rsidP="006E030F">
      <w:pPr>
        <w:autoSpaceDE w:val="0"/>
        <w:autoSpaceDN w:val="0"/>
        <w:adjustRightInd w:val="0"/>
        <w:spacing w:after="0" w:line="240" w:lineRule="auto"/>
        <w:ind w:left="426" w:hanging="392"/>
        <w:rPr>
          <w:lang w:val="en-US"/>
        </w:rPr>
      </w:pPr>
      <w:r w:rsidRPr="006E030F">
        <w:rPr>
          <w:lang w:val="en-US"/>
        </w:rPr>
        <w:t>Guide to Microscopy and Microanalysis on the Internet</w:t>
      </w:r>
    </w:p>
    <w:p w:rsidR="006E030F" w:rsidRPr="006E030F" w:rsidRDefault="004C46F4" w:rsidP="006E030F">
      <w:pPr>
        <w:autoSpaceDE w:val="0"/>
        <w:autoSpaceDN w:val="0"/>
        <w:adjustRightInd w:val="0"/>
        <w:spacing w:after="0" w:line="240" w:lineRule="auto"/>
        <w:ind w:left="426" w:hanging="392"/>
        <w:rPr>
          <w:lang w:val="en-US"/>
        </w:rPr>
      </w:pPr>
      <w:hyperlink r:id="rId8" w:history="1">
        <w:r w:rsidR="006E030F" w:rsidRPr="006E030F">
          <w:rPr>
            <w:rStyle w:val="a5"/>
            <w:lang w:val="en-US"/>
          </w:rPr>
          <w:t>http://www.mwrn.com/guide.htm</w:t>
        </w:r>
      </w:hyperlink>
    </w:p>
    <w:p w:rsidR="00CF42AA" w:rsidRPr="006E030F" w:rsidRDefault="004C46F4" w:rsidP="006E030F">
      <w:pPr>
        <w:spacing w:after="0" w:line="240" w:lineRule="auto"/>
        <w:rPr>
          <w:lang w:val="en-US"/>
        </w:rPr>
      </w:pPr>
      <w:hyperlink r:id="rId9" w:history="1">
        <w:r w:rsidR="006E030F" w:rsidRPr="006E030F">
          <w:rPr>
            <w:rStyle w:val="a5"/>
            <w:lang w:val="en-US"/>
          </w:rPr>
          <w:t>http://www.ou.edu/research/electron/mirror</w:t>
        </w:r>
      </w:hyperlink>
    </w:p>
    <w:p w:rsidR="00352F4B" w:rsidRPr="00352F4B" w:rsidRDefault="004C46F4" w:rsidP="00352F4B">
      <w:pPr>
        <w:pStyle w:val="2"/>
        <w:spacing w:after="0" w:line="240" w:lineRule="auto"/>
        <w:ind w:left="0"/>
        <w:jc w:val="both"/>
        <w:rPr>
          <w:rFonts w:ascii="Times New Roman" w:hAnsi="Times New Roman" w:cs="Times New Roman"/>
          <w:sz w:val="24"/>
          <w:szCs w:val="24"/>
          <w:lang w:val="kk-KZ"/>
        </w:rPr>
      </w:pPr>
      <w:hyperlink r:id="rId10" w:history="1">
        <w:r w:rsidR="00352F4B" w:rsidRPr="00352F4B">
          <w:rPr>
            <w:rStyle w:val="a5"/>
            <w:rFonts w:ascii="Times New Roman" w:hAnsi="Times New Roman" w:cs="Times New Roman"/>
            <w:sz w:val="24"/>
            <w:szCs w:val="24"/>
            <w:lang w:val="kk-KZ"/>
          </w:rPr>
          <w:t>http://nsau.edu.ru/downloads/library/ugebnik/gistologi/pages/frameset_book.htm</w:t>
        </w:r>
      </w:hyperlink>
    </w:p>
    <w:p w:rsidR="00352F4B" w:rsidRPr="00352F4B" w:rsidRDefault="004C46F4" w:rsidP="00352F4B">
      <w:pPr>
        <w:pStyle w:val="2"/>
        <w:spacing w:after="0" w:line="240" w:lineRule="auto"/>
        <w:ind w:left="0"/>
        <w:jc w:val="both"/>
        <w:rPr>
          <w:rFonts w:ascii="Times New Roman" w:hAnsi="Times New Roman" w:cs="Times New Roman"/>
          <w:sz w:val="24"/>
          <w:szCs w:val="24"/>
          <w:lang w:val="kk-KZ"/>
        </w:rPr>
      </w:pPr>
      <w:hyperlink r:id="rId11" w:history="1">
        <w:r w:rsidR="00352F4B" w:rsidRPr="00352F4B">
          <w:rPr>
            <w:rStyle w:val="a5"/>
            <w:rFonts w:ascii="Times New Roman" w:hAnsi="Times New Roman" w:cs="Times New Roman"/>
            <w:sz w:val="24"/>
            <w:szCs w:val="24"/>
            <w:lang w:val="kk-KZ"/>
          </w:rPr>
          <w:t>http://www.meddean.luc.edu</w:t>
        </w:r>
      </w:hyperlink>
    </w:p>
    <w:p w:rsidR="00352F4B" w:rsidRPr="00352F4B" w:rsidRDefault="00352F4B" w:rsidP="00352F4B">
      <w:pPr>
        <w:pStyle w:val="2"/>
        <w:spacing w:after="0" w:line="240" w:lineRule="auto"/>
        <w:ind w:left="0"/>
        <w:jc w:val="both"/>
        <w:rPr>
          <w:rFonts w:ascii="Times New Roman" w:hAnsi="Times New Roman" w:cs="Times New Roman"/>
          <w:sz w:val="24"/>
          <w:szCs w:val="24"/>
          <w:lang w:val="kk-KZ"/>
        </w:rPr>
      </w:pPr>
      <w:r w:rsidRPr="00352F4B">
        <w:rPr>
          <w:rFonts w:ascii="Times New Roman" w:hAnsi="Times New Roman" w:cs="Times New Roman"/>
          <w:sz w:val="24"/>
          <w:szCs w:val="24"/>
          <w:lang w:val="kk-KZ"/>
        </w:rPr>
        <w:t>http://nsau.edu.ru/downloads/library/ugebnik/gistologi/pages/frameset_book.htm</w:t>
      </w:r>
    </w:p>
    <w:p w:rsidR="00352F4B" w:rsidRPr="00352F4B" w:rsidRDefault="004C46F4" w:rsidP="00352F4B">
      <w:pPr>
        <w:pStyle w:val="2"/>
        <w:spacing w:after="0" w:line="240" w:lineRule="auto"/>
        <w:ind w:left="0"/>
        <w:jc w:val="both"/>
        <w:rPr>
          <w:rFonts w:ascii="Times New Roman" w:hAnsi="Times New Roman" w:cs="Times New Roman"/>
          <w:sz w:val="24"/>
          <w:szCs w:val="24"/>
          <w:lang w:val="kk-KZ"/>
        </w:rPr>
      </w:pPr>
      <w:hyperlink r:id="rId12" w:history="1">
        <w:r w:rsidR="00352F4B" w:rsidRPr="00352F4B">
          <w:rPr>
            <w:rStyle w:val="a5"/>
            <w:rFonts w:ascii="Times New Roman" w:hAnsi="Times New Roman" w:cs="Times New Roman"/>
            <w:sz w:val="24"/>
            <w:szCs w:val="24"/>
            <w:lang w:val="kk-KZ"/>
          </w:rPr>
          <w:t>http://histology.narod.ru/reference.htm</w:t>
        </w:r>
      </w:hyperlink>
    </w:p>
    <w:p w:rsidR="00352F4B" w:rsidRPr="00352F4B" w:rsidRDefault="004C46F4" w:rsidP="00352F4B">
      <w:pPr>
        <w:pStyle w:val="2"/>
        <w:spacing w:after="0" w:line="240" w:lineRule="auto"/>
        <w:ind w:left="0"/>
        <w:jc w:val="both"/>
        <w:rPr>
          <w:rFonts w:ascii="Times New Roman" w:hAnsi="Times New Roman" w:cs="Times New Roman"/>
          <w:sz w:val="24"/>
          <w:szCs w:val="24"/>
          <w:lang w:val="kk-KZ"/>
        </w:rPr>
      </w:pPr>
      <w:hyperlink r:id="rId13" w:history="1">
        <w:r w:rsidR="00352F4B" w:rsidRPr="00352F4B">
          <w:rPr>
            <w:rStyle w:val="a5"/>
            <w:rFonts w:ascii="Times New Roman" w:hAnsi="Times New Roman" w:cs="Times New Roman"/>
            <w:sz w:val="24"/>
            <w:szCs w:val="24"/>
            <w:lang w:val="kk-KZ"/>
          </w:rPr>
          <w:t>http://www.morfology.dp.ua</w:t>
        </w:r>
      </w:hyperlink>
    </w:p>
    <w:p w:rsidR="00352F4B" w:rsidRPr="00352F4B" w:rsidRDefault="00352F4B" w:rsidP="00352F4B">
      <w:pPr>
        <w:pStyle w:val="3"/>
        <w:tabs>
          <w:tab w:val="left" w:pos="9072"/>
        </w:tabs>
        <w:spacing w:after="0" w:line="240" w:lineRule="auto"/>
        <w:ind w:left="0"/>
        <w:rPr>
          <w:rFonts w:cs="Times New Roman"/>
          <w:b/>
          <w:sz w:val="24"/>
          <w:szCs w:val="24"/>
          <w:lang w:val="kk-KZ"/>
        </w:rPr>
      </w:pPr>
      <w:r w:rsidRPr="00352F4B">
        <w:rPr>
          <w:rFonts w:cs="Times New Roman"/>
          <w:sz w:val="24"/>
          <w:szCs w:val="24"/>
          <w:lang w:val="kk-KZ"/>
        </w:rPr>
        <w:t xml:space="preserve">       http://cytohistology.ru/</w:t>
      </w:r>
    </w:p>
    <w:p w:rsidR="00CF42AA" w:rsidRPr="006E030F" w:rsidRDefault="00CF42AA" w:rsidP="006E030F">
      <w:pPr>
        <w:spacing w:after="0" w:line="240" w:lineRule="auto"/>
        <w:rPr>
          <w:lang w:val="kk-KZ"/>
        </w:rPr>
      </w:pPr>
    </w:p>
    <w:p w:rsidR="00CF42AA" w:rsidRPr="00815339" w:rsidRDefault="00CF42AA" w:rsidP="00817410">
      <w:pPr>
        <w:pStyle w:val="a6"/>
        <w:ind w:left="644"/>
        <w:jc w:val="center"/>
        <w:rPr>
          <w:sz w:val="24"/>
          <w:szCs w:val="24"/>
          <w:lang w:val="kk-KZ"/>
        </w:rPr>
      </w:pPr>
    </w:p>
    <w:sectPr w:rsidR="00CF42AA" w:rsidRPr="00815339" w:rsidSect="007412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477CA"/>
    <w:multiLevelType w:val="hybridMultilevel"/>
    <w:tmpl w:val="842AA8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CA594C"/>
    <w:multiLevelType w:val="hybridMultilevel"/>
    <w:tmpl w:val="C06C6C34"/>
    <w:lvl w:ilvl="0" w:tplc="EE724A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4C5132D"/>
    <w:multiLevelType w:val="hybridMultilevel"/>
    <w:tmpl w:val="6100A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AD14D8"/>
    <w:multiLevelType w:val="hybridMultilevel"/>
    <w:tmpl w:val="E96698EA"/>
    <w:lvl w:ilvl="0" w:tplc="DC8207B6">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BE43628"/>
    <w:multiLevelType w:val="hybridMultilevel"/>
    <w:tmpl w:val="D9D44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817410"/>
    <w:rsid w:val="00053DDD"/>
    <w:rsid w:val="00100DBE"/>
    <w:rsid w:val="001910DB"/>
    <w:rsid w:val="002B50BC"/>
    <w:rsid w:val="002F1520"/>
    <w:rsid w:val="00352F4B"/>
    <w:rsid w:val="00407F19"/>
    <w:rsid w:val="004466A2"/>
    <w:rsid w:val="004C46F4"/>
    <w:rsid w:val="004E25BE"/>
    <w:rsid w:val="00512707"/>
    <w:rsid w:val="0053417C"/>
    <w:rsid w:val="00562749"/>
    <w:rsid w:val="005A5F04"/>
    <w:rsid w:val="005F7301"/>
    <w:rsid w:val="006079B0"/>
    <w:rsid w:val="00663B4E"/>
    <w:rsid w:val="006E030F"/>
    <w:rsid w:val="0074128F"/>
    <w:rsid w:val="00775B59"/>
    <w:rsid w:val="00817410"/>
    <w:rsid w:val="009C116A"/>
    <w:rsid w:val="00A04CEA"/>
    <w:rsid w:val="00B401FC"/>
    <w:rsid w:val="00B82594"/>
    <w:rsid w:val="00BB1E24"/>
    <w:rsid w:val="00C17A7D"/>
    <w:rsid w:val="00C40079"/>
    <w:rsid w:val="00C50824"/>
    <w:rsid w:val="00CF42AA"/>
    <w:rsid w:val="00D506A8"/>
    <w:rsid w:val="00EB1D6A"/>
    <w:rsid w:val="00EB350A"/>
    <w:rsid w:val="00EE7D24"/>
    <w:rsid w:val="00F21E73"/>
    <w:rsid w:val="00F62B1E"/>
    <w:rsid w:val="00F86B41"/>
    <w:rsid w:val="00FB7269"/>
    <w:rsid w:val="00FD0C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410"/>
    <w:rPr>
      <w:rFonts w:ascii="Times New Roman" w:hAnsi="Times New Roman"/>
    </w:rPr>
  </w:style>
  <w:style w:type="paragraph" w:styleId="1">
    <w:name w:val="heading 1"/>
    <w:basedOn w:val="a"/>
    <w:next w:val="a"/>
    <w:link w:val="10"/>
    <w:qFormat/>
    <w:rsid w:val="00817410"/>
    <w:pPr>
      <w:keepNext/>
      <w:spacing w:after="0" w:line="240" w:lineRule="auto"/>
      <w:jc w:val="center"/>
      <w:outlineLvl w:val="0"/>
    </w:pPr>
    <w:rPr>
      <w:rFonts w:eastAsia="Times New Roman" w:cs="Times New Roman"/>
      <w:b/>
      <w:bCs/>
      <w:sz w:val="28"/>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7410"/>
    <w:rPr>
      <w:rFonts w:ascii="Times New Roman" w:eastAsia="Times New Roman" w:hAnsi="Times New Roman" w:cs="Times New Roman"/>
      <w:b/>
      <w:bCs/>
      <w:sz w:val="28"/>
      <w:szCs w:val="24"/>
      <w:lang w:val="kk-KZ" w:eastAsia="ru-RU"/>
    </w:rPr>
  </w:style>
  <w:style w:type="paragraph" w:styleId="3">
    <w:name w:val="Body Text Indent 3"/>
    <w:basedOn w:val="a"/>
    <w:link w:val="30"/>
    <w:uiPriority w:val="99"/>
    <w:unhideWhenUsed/>
    <w:rsid w:val="00817410"/>
    <w:pPr>
      <w:spacing w:after="120"/>
      <w:ind w:left="283"/>
    </w:pPr>
    <w:rPr>
      <w:sz w:val="16"/>
      <w:szCs w:val="16"/>
    </w:rPr>
  </w:style>
  <w:style w:type="character" w:customStyle="1" w:styleId="30">
    <w:name w:val="Основной текст с отступом 3 Знак"/>
    <w:basedOn w:val="a0"/>
    <w:link w:val="3"/>
    <w:uiPriority w:val="99"/>
    <w:rsid w:val="00817410"/>
    <w:rPr>
      <w:rFonts w:ascii="Times New Roman" w:hAnsi="Times New Roman"/>
      <w:sz w:val="16"/>
      <w:szCs w:val="16"/>
    </w:rPr>
  </w:style>
  <w:style w:type="paragraph" w:styleId="a3">
    <w:name w:val="List Paragraph"/>
    <w:aliases w:val="без абзаца,маркированный,ПАРАГРАФ,List Paragraph"/>
    <w:basedOn w:val="a"/>
    <w:link w:val="a4"/>
    <w:uiPriority w:val="34"/>
    <w:qFormat/>
    <w:rsid w:val="00817410"/>
    <w:pPr>
      <w:ind w:left="720"/>
      <w:contextualSpacing/>
    </w:pPr>
    <w:rPr>
      <w:rFonts w:asciiTheme="minorHAnsi" w:eastAsiaTheme="minorEastAsia" w:hAnsiTheme="minorHAnsi"/>
      <w:lang w:eastAsia="ru-RU"/>
    </w:rPr>
  </w:style>
  <w:style w:type="paragraph" w:styleId="2">
    <w:name w:val="Body Text Indent 2"/>
    <w:basedOn w:val="a"/>
    <w:link w:val="20"/>
    <w:uiPriority w:val="99"/>
    <w:unhideWhenUsed/>
    <w:rsid w:val="00817410"/>
    <w:pPr>
      <w:spacing w:after="120" w:line="480" w:lineRule="auto"/>
      <w:ind w:left="283"/>
    </w:pPr>
    <w:rPr>
      <w:rFonts w:asciiTheme="minorHAnsi" w:hAnsiTheme="minorHAnsi"/>
    </w:rPr>
  </w:style>
  <w:style w:type="character" w:customStyle="1" w:styleId="20">
    <w:name w:val="Основной текст с отступом 2 Знак"/>
    <w:basedOn w:val="a0"/>
    <w:link w:val="2"/>
    <w:uiPriority w:val="99"/>
    <w:rsid w:val="00817410"/>
  </w:style>
  <w:style w:type="character" w:styleId="a5">
    <w:name w:val="Hyperlink"/>
    <w:basedOn w:val="a0"/>
    <w:uiPriority w:val="99"/>
    <w:unhideWhenUsed/>
    <w:rsid w:val="00817410"/>
    <w:rPr>
      <w:color w:val="0000FF" w:themeColor="hyperlink"/>
      <w:u w:val="single"/>
    </w:rPr>
  </w:style>
  <w:style w:type="paragraph" w:styleId="a6">
    <w:name w:val="Body Text Indent"/>
    <w:basedOn w:val="a"/>
    <w:link w:val="a7"/>
    <w:uiPriority w:val="99"/>
    <w:semiHidden/>
    <w:unhideWhenUsed/>
    <w:rsid w:val="00817410"/>
    <w:pPr>
      <w:spacing w:after="120"/>
      <w:ind w:left="283"/>
    </w:pPr>
  </w:style>
  <w:style w:type="character" w:customStyle="1" w:styleId="a7">
    <w:name w:val="Основной текст с отступом Знак"/>
    <w:basedOn w:val="a0"/>
    <w:link w:val="a6"/>
    <w:uiPriority w:val="99"/>
    <w:semiHidden/>
    <w:rsid w:val="00817410"/>
    <w:rPr>
      <w:rFonts w:ascii="Times New Roman" w:hAnsi="Times New Roman"/>
    </w:rPr>
  </w:style>
  <w:style w:type="paragraph" w:styleId="a8">
    <w:name w:val="Body Text"/>
    <w:basedOn w:val="a"/>
    <w:link w:val="a9"/>
    <w:uiPriority w:val="99"/>
    <w:unhideWhenUsed/>
    <w:rsid w:val="00CF42AA"/>
    <w:pPr>
      <w:spacing w:after="120"/>
    </w:pPr>
    <w:rPr>
      <w:rFonts w:ascii="Calibri" w:eastAsia="Calibri" w:hAnsi="Calibri" w:cs="Times New Roman"/>
    </w:rPr>
  </w:style>
  <w:style w:type="character" w:customStyle="1" w:styleId="a9">
    <w:name w:val="Основной текст Знак"/>
    <w:basedOn w:val="a0"/>
    <w:link w:val="a8"/>
    <w:uiPriority w:val="99"/>
    <w:rsid w:val="00CF42AA"/>
    <w:rPr>
      <w:rFonts w:ascii="Calibri" w:eastAsia="Calibri" w:hAnsi="Calibri" w:cs="Times New Roman"/>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6E030F"/>
    <w:rPr>
      <w:rFonts w:eastAsiaTheme="minorEastAsia"/>
      <w:lang w:eastAsia="ru-RU"/>
    </w:rPr>
  </w:style>
  <w:style w:type="paragraph" w:customStyle="1" w:styleId="Default">
    <w:name w:val="Default"/>
    <w:rsid w:val="009C116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wrn.com/guide.htm" TargetMode="External"/><Relationship Id="rId13" Type="http://schemas.openxmlformats.org/officeDocument/2006/relationships/hyperlink" Target="http://www.morfology.dp.ua" TargetMode="External"/><Relationship Id="rId3" Type="http://schemas.openxmlformats.org/officeDocument/2006/relationships/settings" Target="settings.xml"/><Relationship Id="rId7" Type="http://schemas.openxmlformats.org/officeDocument/2006/relationships/hyperlink" Target="http://www.cellsalive.com" TargetMode="External"/><Relationship Id="rId12" Type="http://schemas.openxmlformats.org/officeDocument/2006/relationships/hyperlink" Target="http://histology.narod.ru/referenc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ology.arizona.edu/cell_bio/cell_bio.html" TargetMode="External"/><Relationship Id="rId11" Type="http://schemas.openxmlformats.org/officeDocument/2006/relationships/hyperlink" Target="http://www.meddean.luc.edu" TargetMode="External"/><Relationship Id="rId5" Type="http://schemas.openxmlformats.org/officeDocument/2006/relationships/hyperlink" Target="http://esg-www.mit.edu:8001/esgbio/cb/cbdir.html" TargetMode="External"/><Relationship Id="rId15" Type="http://schemas.openxmlformats.org/officeDocument/2006/relationships/theme" Target="theme/theme1.xml"/><Relationship Id="rId10" Type="http://schemas.openxmlformats.org/officeDocument/2006/relationships/hyperlink" Target="http://nsau.edu.ru/downloads/library/ugebnik/gistologi/pages/frameset_book.htm" TargetMode="External"/><Relationship Id="rId4" Type="http://schemas.openxmlformats.org/officeDocument/2006/relationships/webSettings" Target="webSettings.xml"/><Relationship Id="rId9" Type="http://schemas.openxmlformats.org/officeDocument/2006/relationships/hyperlink" Target="http://www.ou.edu/research/electron/mirror"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1200</Words>
  <Characters>6841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2024-09-13T07:18:00Z</dcterms:created>
  <dcterms:modified xsi:type="dcterms:W3CDTF">2024-09-13T07:18:00Z</dcterms:modified>
</cp:coreProperties>
</file>